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35" w:rsidRDefault="00DC3F35" w:rsidP="00B7393A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B93CA4">
        <w:rPr>
          <w:rFonts w:ascii="Times New Roman" w:hAnsi="Times New Roman" w:cs="Times New Roman"/>
          <w:b/>
          <w:sz w:val="24"/>
          <w:lang w:val="en-US"/>
        </w:rPr>
        <w:t>FACULTY OF MEDICINE</w:t>
      </w:r>
      <w:r w:rsidR="00680F8F" w:rsidRPr="00B93CA4">
        <w:rPr>
          <w:rFonts w:ascii="Times New Roman" w:hAnsi="Times New Roman" w:cs="Times New Roman"/>
          <w:b/>
          <w:sz w:val="24"/>
          <w:lang w:val="en-US"/>
        </w:rPr>
        <w:t xml:space="preserve">; </w:t>
      </w:r>
      <w:r w:rsidRPr="00B93CA4">
        <w:rPr>
          <w:rFonts w:ascii="Times New Roman" w:hAnsi="Times New Roman" w:cs="Times New Roman"/>
          <w:b/>
          <w:sz w:val="24"/>
          <w:lang w:val="en-US"/>
        </w:rPr>
        <w:t>1</w:t>
      </w:r>
      <w:r w:rsidRPr="00B93CA4">
        <w:rPr>
          <w:rFonts w:ascii="Times New Roman" w:hAnsi="Times New Roman" w:cs="Times New Roman"/>
          <w:b/>
          <w:sz w:val="24"/>
          <w:vertAlign w:val="superscript"/>
          <w:lang w:val="en-US"/>
        </w:rPr>
        <w:t>ST</w:t>
      </w:r>
      <w:r w:rsidRPr="00B93CA4">
        <w:rPr>
          <w:rFonts w:ascii="Times New Roman" w:hAnsi="Times New Roman" w:cs="Times New Roman"/>
          <w:b/>
          <w:sz w:val="24"/>
          <w:lang w:val="en-US"/>
        </w:rPr>
        <w:t xml:space="preserve"> year</w:t>
      </w:r>
      <w:r w:rsidR="00C9106E" w:rsidRPr="00B93CA4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B93CA4">
        <w:rPr>
          <w:rFonts w:ascii="Times New Roman" w:hAnsi="Times New Roman" w:cs="Times New Roman"/>
          <w:b/>
          <w:sz w:val="24"/>
          <w:lang w:val="en-US"/>
        </w:rPr>
        <w:t>CELL BIOLOGY WITH CYTOPHYSIOLOGY</w:t>
      </w:r>
    </w:p>
    <w:p w:rsidR="006142FE" w:rsidRPr="00B93CA4" w:rsidRDefault="006142FE" w:rsidP="00B7393A">
      <w:pPr>
        <w:spacing w:after="0" w:line="100" w:lineRule="atLeast"/>
        <w:jc w:val="center"/>
        <w:rPr>
          <w:rFonts w:ascii="Times New Roman" w:hAnsi="Times New Roman" w:cs="Times New Roman"/>
          <w:color w:val="FF0000"/>
          <w:lang w:val="en-US"/>
        </w:rPr>
      </w:pPr>
    </w:p>
    <w:p w:rsidR="001510E9" w:rsidRPr="00B93CA4" w:rsidRDefault="005861AC" w:rsidP="004C7281">
      <w:pPr>
        <w:spacing w:after="0" w:line="100" w:lineRule="atLeas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Tutorials</w:t>
      </w:r>
      <w:r w:rsidR="003643F9" w:rsidRPr="00B93CA4">
        <w:rPr>
          <w:rFonts w:ascii="Times New Roman" w:hAnsi="Times New Roman" w:cs="Times New Roman"/>
          <w:b/>
          <w:sz w:val="24"/>
          <w:lang w:val="en-US"/>
        </w:rPr>
        <w:t>:</w:t>
      </w:r>
    </w:p>
    <w:p w:rsidR="00EC2381" w:rsidRPr="00B93CA4" w:rsidRDefault="00B93CA4" w:rsidP="00B93CA4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color w:val="000000"/>
          <w:lang w:val="en-US"/>
        </w:rPr>
        <w:t xml:space="preserve">Acquaintance with didactic rules of the subject and Health and Safety at Work </w:t>
      </w:r>
      <w:proofErr w:type="spellStart"/>
      <w:r w:rsidRPr="00B93CA4">
        <w:rPr>
          <w:color w:val="000000"/>
          <w:lang w:val="en-US"/>
        </w:rPr>
        <w:t>Regulations.Cell</w:t>
      </w:r>
      <w:proofErr w:type="spellEnd"/>
      <w:r w:rsidRPr="00B93CA4">
        <w:rPr>
          <w:color w:val="000000"/>
          <w:lang w:val="en-US"/>
        </w:rPr>
        <w:t xml:space="preserve"> membrane surface specialization: cilia, villi, microvilli, stereocilia. </w:t>
      </w:r>
    </w:p>
    <w:p w:rsidR="00EC2381" w:rsidRPr="00B93CA4" w:rsidRDefault="00EC2381" w:rsidP="004C7281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EC2381" w:rsidRPr="00B93CA4" w:rsidRDefault="00B93CA4" w:rsidP="00B93CA4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color w:val="000000"/>
          <w:lang w:val="en-US"/>
        </w:rPr>
        <w:t xml:space="preserve">Cell organelles (nucleolus, </w:t>
      </w:r>
      <w:proofErr w:type="spellStart"/>
      <w:r w:rsidRPr="00B93CA4">
        <w:rPr>
          <w:color w:val="000000"/>
          <w:lang w:val="en-US"/>
        </w:rPr>
        <w:t>proteosomes</w:t>
      </w:r>
      <w:proofErr w:type="spellEnd"/>
      <w:r w:rsidRPr="00B93CA4">
        <w:rPr>
          <w:color w:val="000000"/>
          <w:lang w:val="en-US"/>
        </w:rPr>
        <w:t xml:space="preserve">, </w:t>
      </w:r>
      <w:proofErr w:type="spellStart"/>
      <w:r w:rsidRPr="00B93CA4">
        <w:rPr>
          <w:color w:val="000000"/>
          <w:lang w:val="en-US"/>
        </w:rPr>
        <w:t>lysosomes</w:t>
      </w:r>
      <w:proofErr w:type="spellEnd"/>
      <w:r w:rsidRPr="00B93CA4">
        <w:rPr>
          <w:color w:val="000000"/>
          <w:lang w:val="en-US"/>
        </w:rPr>
        <w:t xml:space="preserve">, </w:t>
      </w:r>
      <w:proofErr w:type="spellStart"/>
      <w:r w:rsidRPr="00B93CA4">
        <w:rPr>
          <w:color w:val="000000"/>
          <w:lang w:val="en-US"/>
        </w:rPr>
        <w:t>peroxisome</w:t>
      </w:r>
      <w:proofErr w:type="spellEnd"/>
      <w:r w:rsidRPr="00B93CA4">
        <w:rPr>
          <w:color w:val="000000"/>
          <w:lang w:val="en-US"/>
        </w:rPr>
        <w:t>)</w:t>
      </w:r>
      <w:r w:rsidR="00243775">
        <w:rPr>
          <w:b/>
          <w:iCs/>
          <w:lang w:val="en-US"/>
        </w:rPr>
        <w:t>.</w:t>
      </w:r>
    </w:p>
    <w:p w:rsidR="00EC2381" w:rsidRPr="00B93CA4" w:rsidRDefault="00EC2381" w:rsidP="004C7281">
      <w:pPr>
        <w:pStyle w:val="Domylnie0"/>
        <w:tabs>
          <w:tab w:val="left" w:pos="227"/>
        </w:tabs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F46B92" w:rsidRPr="006142FE" w:rsidRDefault="00B93CA4" w:rsidP="006142FE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color w:val="000000"/>
          <w:lang w:val="en-US"/>
        </w:rPr>
        <w:t>Participation of the cytoskeleton in the life processes of the cell + Cell-cell and cell-ex</w:t>
      </w:r>
      <w:r w:rsidR="00243775">
        <w:rPr>
          <w:color w:val="000000"/>
          <w:lang w:val="en-US"/>
        </w:rPr>
        <w:t>tracellular matrix interactions.</w:t>
      </w:r>
    </w:p>
    <w:p w:rsidR="00EC2381" w:rsidRPr="00B93CA4" w:rsidRDefault="00EC2381" w:rsidP="00EC2381">
      <w:pPr>
        <w:pStyle w:val="Domylnie0"/>
        <w:tabs>
          <w:tab w:val="left" w:pos="227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EC2381" w:rsidRPr="00B93CA4" w:rsidRDefault="00B93CA4" w:rsidP="00B93CA4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color w:val="000000"/>
          <w:lang w:val="en-US"/>
        </w:rPr>
        <w:t>Methods of visualization of cell structures + Basic techniques in routine tests</w:t>
      </w:r>
      <w:r w:rsidR="00243775">
        <w:rPr>
          <w:color w:val="000000"/>
          <w:lang w:val="en-US"/>
        </w:rPr>
        <w:t xml:space="preserve"> in the field of </w:t>
      </w:r>
      <w:proofErr w:type="spellStart"/>
      <w:r w:rsidR="00243775">
        <w:rPr>
          <w:color w:val="000000"/>
          <w:lang w:val="en-US"/>
        </w:rPr>
        <w:t>cytophysiology</w:t>
      </w:r>
      <w:proofErr w:type="spellEnd"/>
      <w:r w:rsidR="00243775">
        <w:rPr>
          <w:color w:val="000000"/>
          <w:lang w:val="en-US"/>
        </w:rPr>
        <w:t>.</w:t>
      </w:r>
    </w:p>
    <w:p w:rsidR="00EC2381" w:rsidRPr="00243775" w:rsidRDefault="00EC2381" w:rsidP="00EC2381">
      <w:pPr>
        <w:pStyle w:val="Domylnie0"/>
        <w:tabs>
          <w:tab w:val="left" w:pos="227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</w:pPr>
    </w:p>
    <w:p w:rsidR="00EC2381" w:rsidRPr="00B93CA4" w:rsidRDefault="00B93CA4" w:rsidP="00B93CA4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i/>
          <w:color w:val="000000"/>
          <w:lang w:val="en-US"/>
        </w:rPr>
        <w:t xml:space="preserve">In vitro </w:t>
      </w:r>
      <w:r w:rsidRPr="00B93CA4">
        <w:rPr>
          <w:color w:val="000000"/>
          <w:lang w:val="en-US"/>
        </w:rPr>
        <w:t xml:space="preserve"> cell culture  + Met</w:t>
      </w:r>
      <w:r w:rsidR="00243775">
        <w:rPr>
          <w:color w:val="000000"/>
          <w:lang w:val="en-US"/>
        </w:rPr>
        <w:t>hods of assessing proliferation.</w:t>
      </w:r>
    </w:p>
    <w:p w:rsidR="00F46B92" w:rsidRDefault="00F46B92" w:rsidP="00F46B92">
      <w:pPr>
        <w:pStyle w:val="domylnie"/>
        <w:spacing w:before="0" w:beforeAutospacing="0" w:after="0" w:afterAutospacing="0" w:line="100" w:lineRule="atLeast"/>
        <w:ind w:left="360"/>
        <w:rPr>
          <w:sz w:val="22"/>
          <w:szCs w:val="22"/>
          <w:lang w:val="en-US"/>
        </w:rPr>
      </w:pPr>
    </w:p>
    <w:p w:rsidR="00EC2381" w:rsidRPr="00B93CA4" w:rsidRDefault="00EC2381" w:rsidP="00EC2381">
      <w:pPr>
        <w:pStyle w:val="Domylnie0"/>
        <w:tabs>
          <w:tab w:val="left" w:pos="227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</w:pPr>
    </w:p>
    <w:p w:rsidR="00EC2381" w:rsidRPr="00B93CA4" w:rsidRDefault="00B93CA4" w:rsidP="00B93CA4">
      <w:pPr>
        <w:pStyle w:val="NormalnyWeb"/>
        <w:numPr>
          <w:ilvl w:val="0"/>
          <w:numId w:val="5"/>
        </w:numPr>
        <w:spacing w:before="0" w:beforeAutospacing="0" w:after="90" w:afterAutospacing="0"/>
        <w:rPr>
          <w:color w:val="000000"/>
          <w:lang w:val="en-US"/>
        </w:rPr>
      </w:pPr>
      <w:r w:rsidRPr="00B93CA4">
        <w:rPr>
          <w:color w:val="000000"/>
          <w:lang w:val="en-US"/>
        </w:rPr>
        <w:t>Methods of detecting cell death at the cellu</w:t>
      </w:r>
      <w:r w:rsidR="00243775">
        <w:rPr>
          <w:color w:val="000000"/>
          <w:lang w:val="en-US"/>
        </w:rPr>
        <w:t>lar level + Cancer cell biology.</w:t>
      </w:r>
    </w:p>
    <w:p w:rsidR="00EC2381" w:rsidRDefault="00EC2381" w:rsidP="004C7281">
      <w:pPr>
        <w:pStyle w:val="domylnie"/>
        <w:spacing w:before="0" w:beforeAutospacing="0" w:after="0" w:afterAutospacing="0" w:line="100" w:lineRule="atLeast"/>
        <w:ind w:left="360"/>
        <w:rPr>
          <w:b/>
          <w:lang w:val="en-US"/>
        </w:rPr>
      </w:pPr>
    </w:p>
    <w:p w:rsidR="007F394C" w:rsidRPr="007F394C" w:rsidRDefault="007F394C" w:rsidP="004C7281">
      <w:pPr>
        <w:pStyle w:val="domylnie"/>
        <w:spacing w:before="0" w:beforeAutospacing="0" w:after="0" w:afterAutospacing="0" w:line="100" w:lineRule="atLeast"/>
        <w:ind w:left="360"/>
        <w:rPr>
          <w:b/>
          <w:lang w:val="en-US"/>
        </w:rPr>
      </w:pPr>
    </w:p>
    <w:sectPr w:rsidR="007F394C" w:rsidRPr="007F394C" w:rsidSect="00B7393A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0EF"/>
    <w:multiLevelType w:val="multilevel"/>
    <w:tmpl w:val="84C28726"/>
    <w:lvl w:ilvl="0">
      <w:start w:val="15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B73"/>
    <w:multiLevelType w:val="multilevel"/>
    <w:tmpl w:val="6284D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40237"/>
    <w:multiLevelType w:val="hybridMultilevel"/>
    <w:tmpl w:val="68F6193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921E62"/>
    <w:multiLevelType w:val="multilevel"/>
    <w:tmpl w:val="8F46D78C"/>
    <w:lvl w:ilvl="0">
      <w:start w:val="2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36A7717B"/>
    <w:multiLevelType w:val="hybridMultilevel"/>
    <w:tmpl w:val="6284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0B4A"/>
    <w:multiLevelType w:val="hybridMultilevel"/>
    <w:tmpl w:val="97D06B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B45EA"/>
    <w:multiLevelType w:val="multilevel"/>
    <w:tmpl w:val="E3B2A7A6"/>
    <w:lvl w:ilvl="0">
      <w:start w:val="18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65717D1E"/>
    <w:multiLevelType w:val="multilevel"/>
    <w:tmpl w:val="934C55F4"/>
    <w:lvl w:ilvl="0">
      <w:start w:val="2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6C901DC7"/>
    <w:multiLevelType w:val="multilevel"/>
    <w:tmpl w:val="18943CDE"/>
    <w:lvl w:ilvl="0">
      <w:start w:val="16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90" w:hanging="81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170" w:hanging="81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35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0E9"/>
    <w:rsid w:val="0009320E"/>
    <w:rsid w:val="000B4CAB"/>
    <w:rsid w:val="0010383D"/>
    <w:rsid w:val="001510E9"/>
    <w:rsid w:val="001F15BA"/>
    <w:rsid w:val="00243775"/>
    <w:rsid w:val="002E77E8"/>
    <w:rsid w:val="003643F9"/>
    <w:rsid w:val="00483C41"/>
    <w:rsid w:val="004C7281"/>
    <w:rsid w:val="005861AC"/>
    <w:rsid w:val="00591082"/>
    <w:rsid w:val="005D3E60"/>
    <w:rsid w:val="006142FE"/>
    <w:rsid w:val="00614499"/>
    <w:rsid w:val="006570A6"/>
    <w:rsid w:val="00680F8F"/>
    <w:rsid w:val="006E32DC"/>
    <w:rsid w:val="0075312F"/>
    <w:rsid w:val="007F394C"/>
    <w:rsid w:val="009313F2"/>
    <w:rsid w:val="009C0B48"/>
    <w:rsid w:val="00AB16A3"/>
    <w:rsid w:val="00AC51A7"/>
    <w:rsid w:val="00B7393A"/>
    <w:rsid w:val="00B93CA4"/>
    <w:rsid w:val="00BA2D63"/>
    <w:rsid w:val="00BF24D0"/>
    <w:rsid w:val="00BF60DF"/>
    <w:rsid w:val="00BF6874"/>
    <w:rsid w:val="00C24F62"/>
    <w:rsid w:val="00C9106E"/>
    <w:rsid w:val="00CB73DD"/>
    <w:rsid w:val="00D418DA"/>
    <w:rsid w:val="00DA7484"/>
    <w:rsid w:val="00DA77C0"/>
    <w:rsid w:val="00DC3F35"/>
    <w:rsid w:val="00E66536"/>
    <w:rsid w:val="00EC2381"/>
    <w:rsid w:val="00F422C0"/>
    <w:rsid w:val="00F46B92"/>
    <w:rsid w:val="00F8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DA77C0"/>
    <w:pPr>
      <w:suppressAutoHyphens/>
    </w:pPr>
    <w:rPr>
      <w:rFonts w:ascii="Calibri" w:eastAsia="SimSun" w:hAnsi="Calibri" w:cs="Calibri"/>
    </w:rPr>
  </w:style>
  <w:style w:type="paragraph" w:styleId="Akapitzlist">
    <w:name w:val="List Paragraph"/>
    <w:basedOn w:val="Domylnie0"/>
    <w:uiPriority w:val="34"/>
    <w:qFormat/>
    <w:rsid w:val="0075312F"/>
    <w:pPr>
      <w:ind w:left="720"/>
    </w:pPr>
  </w:style>
  <w:style w:type="paragraph" w:styleId="NormalnyWeb">
    <w:name w:val="Normal (Web)"/>
    <w:basedOn w:val="Normalny"/>
    <w:uiPriority w:val="99"/>
    <w:unhideWhenUsed/>
    <w:rsid w:val="00B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9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3</cp:revision>
  <dcterms:created xsi:type="dcterms:W3CDTF">2023-02-21T11:19:00Z</dcterms:created>
  <dcterms:modified xsi:type="dcterms:W3CDTF">2023-02-21T11:21:00Z</dcterms:modified>
</cp:coreProperties>
</file>