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</w:t>
      </w:r>
      <w:r w:rsidR="00E305DE">
        <w:rPr>
          <w:rFonts w:ascii="Times New Roman" w:hAnsi="Times New Roman" w:cs="Times New Roman"/>
          <w:b/>
        </w:rPr>
        <w:t xml:space="preserve"> POŁOŻNICTWO</w:t>
      </w:r>
      <w:r w:rsidRPr="00446845">
        <w:rPr>
          <w:rFonts w:ascii="Times New Roman" w:hAnsi="Times New Roman" w:cs="Times New Roman"/>
          <w:b/>
        </w:rPr>
        <w:t>, I rok</w:t>
      </w:r>
      <w:r w:rsidR="00BA0848">
        <w:rPr>
          <w:rFonts w:ascii="Times New Roman" w:hAnsi="Times New Roman" w:cs="Times New Roman"/>
          <w:b/>
        </w:rPr>
        <w:t>, I</w:t>
      </w:r>
      <w:r w:rsidR="00061C87">
        <w:rPr>
          <w:rFonts w:ascii="Times New Roman" w:hAnsi="Times New Roman" w:cs="Times New Roman"/>
          <w:b/>
        </w:rPr>
        <w:t xml:space="preserve"> semestr</w:t>
      </w:r>
      <w:r w:rsidR="00BA0848">
        <w:rPr>
          <w:rFonts w:ascii="Times New Roman" w:hAnsi="Times New Roman" w:cs="Times New Roman"/>
          <w:b/>
        </w:rPr>
        <w:t xml:space="preserve">: </w:t>
      </w:r>
      <w:r w:rsidR="00E305DE">
        <w:rPr>
          <w:rFonts w:ascii="Times New Roman" w:hAnsi="Times New Roman" w:cs="Times New Roman"/>
          <w:b/>
        </w:rPr>
        <w:t>EMBRIOLOGIA</w:t>
      </w:r>
    </w:p>
    <w:p w:rsidR="007E3FC8" w:rsidRPr="006D4D05" w:rsidRDefault="007E3FC8" w:rsidP="007E3FC8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iCs/>
        </w:rPr>
        <w:t>Tematy ćwiczeń:</w:t>
      </w:r>
    </w:p>
    <w:p w:rsidR="001E310A" w:rsidRPr="00FF6C90" w:rsidRDefault="001E310A" w:rsidP="001E3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1. Układ rozrodczy żeński (preparaty)</w:t>
      </w:r>
    </w:p>
    <w:p w:rsidR="001E310A" w:rsidRPr="00FF6C90" w:rsidRDefault="001E310A" w:rsidP="001E3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2. Układ rozrodczy męski (preparaty)</w:t>
      </w:r>
    </w:p>
    <w:p w:rsidR="001E310A" w:rsidRPr="00FF6C90" w:rsidRDefault="001E310A" w:rsidP="001E3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/>
          <w:sz w:val="24"/>
          <w:szCs w:val="24"/>
        </w:rPr>
        <w:t xml:space="preserve">3. </w:t>
      </w:r>
      <w:r w:rsidRPr="00FF6C90">
        <w:rPr>
          <w:rFonts w:ascii="Times New Roman" w:eastAsia="LiberationSans" w:hAnsi="Times New Roman" w:cs="Times New Roman"/>
          <w:sz w:val="24"/>
          <w:szCs w:val="24"/>
        </w:rPr>
        <w:t>Błony płodowe. Pępowina, łożysko. (budowa i funkcje) (preparaty)</w:t>
      </w:r>
    </w:p>
    <w:p w:rsidR="001E310A" w:rsidRPr="00FF6C90" w:rsidRDefault="001E310A" w:rsidP="001E3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4. Etapy rozwoju zarodkowego człowieka.</w:t>
      </w:r>
    </w:p>
    <w:p w:rsidR="00446845" w:rsidRPr="001E310A" w:rsidRDefault="001E310A" w:rsidP="001E310A">
      <w:pPr>
        <w:spacing w:after="0" w:line="240" w:lineRule="auto"/>
        <w:rPr>
          <w:rFonts w:ascii="Times New Roman" w:eastAsia="Calibri" w:hAnsi="Times New Roman" w:cs="Times New Roman"/>
        </w:rPr>
      </w:pPr>
      <w:r w:rsidRPr="001E310A">
        <w:rPr>
          <w:rFonts w:ascii="Times New Roman" w:eastAsia="LiberationSans" w:hAnsi="Times New Roman" w:cs="Times New Roman"/>
          <w:sz w:val="24"/>
          <w:szCs w:val="24"/>
        </w:rPr>
        <w:t>5. Etapy rozwoju poszczególnych narządów.</w:t>
      </w:r>
    </w:p>
    <w:sectPr w:rsidR="00446845" w:rsidRPr="001E310A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2D47"/>
    <w:multiLevelType w:val="hybridMultilevel"/>
    <w:tmpl w:val="412C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61C87"/>
    <w:rsid w:val="0010383D"/>
    <w:rsid w:val="001E310A"/>
    <w:rsid w:val="00446845"/>
    <w:rsid w:val="00657767"/>
    <w:rsid w:val="0066524D"/>
    <w:rsid w:val="00723943"/>
    <w:rsid w:val="007D7FEB"/>
    <w:rsid w:val="007E3FC8"/>
    <w:rsid w:val="00953B51"/>
    <w:rsid w:val="00A85337"/>
    <w:rsid w:val="00AC348C"/>
    <w:rsid w:val="00BA0848"/>
    <w:rsid w:val="00BF058A"/>
    <w:rsid w:val="00E305DE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BA0848"/>
    <w:pPr>
      <w:ind w:left="720"/>
      <w:contextualSpacing/>
    </w:pPr>
  </w:style>
  <w:style w:type="paragraph" w:styleId="NormalnyWeb">
    <w:name w:val="Normal (Web)"/>
    <w:basedOn w:val="Domylnie"/>
    <w:uiPriority w:val="99"/>
    <w:rsid w:val="00E305DE"/>
    <w:pPr>
      <w:spacing w:before="28" w:after="28" w:line="100" w:lineRule="atLeast"/>
    </w:pPr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E310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1E310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2025-09-25T09:52:00Z</dcterms:created>
  <dcterms:modified xsi:type="dcterms:W3CDTF">2025-09-25T09:52:00Z</dcterms:modified>
</cp:coreProperties>
</file>