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A4" w:rsidRDefault="00711EA4" w:rsidP="00711EA4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B93CA4">
        <w:rPr>
          <w:rFonts w:ascii="Times New Roman" w:hAnsi="Times New Roman" w:cs="Times New Roman"/>
          <w:b/>
          <w:sz w:val="24"/>
          <w:lang w:val="en-US"/>
        </w:rPr>
        <w:t>FACULTY OF MEDICINE; 1</w:t>
      </w:r>
      <w:r w:rsidRPr="00B93CA4">
        <w:rPr>
          <w:rFonts w:ascii="Times New Roman" w:hAnsi="Times New Roman" w:cs="Times New Roman"/>
          <w:b/>
          <w:sz w:val="24"/>
          <w:vertAlign w:val="superscript"/>
          <w:lang w:val="en-US"/>
        </w:rPr>
        <w:t>ST</w:t>
      </w:r>
      <w:r w:rsidRPr="00B93CA4">
        <w:rPr>
          <w:rFonts w:ascii="Times New Roman" w:hAnsi="Times New Roman" w:cs="Times New Roman"/>
          <w:b/>
          <w:sz w:val="24"/>
          <w:lang w:val="en-US"/>
        </w:rPr>
        <w:t xml:space="preserve"> year</w:t>
      </w:r>
      <w:r>
        <w:rPr>
          <w:rFonts w:ascii="Times New Roman" w:hAnsi="Times New Roman" w:cs="Times New Roman"/>
          <w:b/>
          <w:sz w:val="24"/>
          <w:lang w:val="en-US"/>
        </w:rPr>
        <w:t xml:space="preserve">: HISTOLOGY </w:t>
      </w:r>
    </w:p>
    <w:p w:rsidR="00FE428C" w:rsidRDefault="00FE428C" w:rsidP="00FE428C">
      <w:pPr>
        <w:spacing w:after="0" w:line="100" w:lineRule="atLeast"/>
        <w:rPr>
          <w:rFonts w:ascii="Times New Roman" w:hAnsi="Times New Roman" w:cs="Times New Roman"/>
          <w:b/>
          <w:sz w:val="24"/>
          <w:lang w:val="en-US"/>
        </w:rPr>
      </w:pPr>
    </w:p>
    <w:p w:rsidR="005734E8" w:rsidRPr="00970D60" w:rsidRDefault="005734E8" w:rsidP="005734E8">
      <w:pPr>
        <w:suppressAutoHyphens/>
        <w:spacing w:after="0" w:line="240" w:lineRule="auto"/>
        <w:rPr>
          <w:rFonts w:ascii="Times New Roman" w:hAnsi="Times New Roman"/>
          <w:b/>
          <w:iCs/>
          <w:lang w:val="en-US"/>
        </w:rPr>
      </w:pPr>
      <w:r w:rsidRPr="00970D60">
        <w:rPr>
          <w:rFonts w:ascii="Times New Roman" w:hAnsi="Times New Roman"/>
          <w:b/>
          <w:iCs/>
          <w:lang w:val="en-US"/>
        </w:rPr>
        <w:t>Tutorials - topics:</w:t>
      </w:r>
    </w:p>
    <w:p w:rsidR="005701E0" w:rsidRPr="005701E0" w:rsidRDefault="005734E8" w:rsidP="005701E0">
      <w:pPr>
        <w:numPr>
          <w:ilvl w:val="0"/>
          <w:numId w:val="5"/>
        </w:numPr>
        <w:tabs>
          <w:tab w:val="clear" w:pos="1440"/>
        </w:tabs>
        <w:spacing w:after="0" w:line="240" w:lineRule="auto"/>
        <w:ind w:left="314" w:hanging="284"/>
        <w:rPr>
          <w:rFonts w:ascii="Times New Roman" w:hAnsi="Times New Roman"/>
          <w:lang w:val="en-US"/>
        </w:rPr>
      </w:pPr>
      <w:r w:rsidRPr="005C1C35">
        <w:rPr>
          <w:rFonts w:ascii="Times New Roman" w:hAnsi="Times New Roman"/>
          <w:lang w:val="en-US"/>
        </w:rPr>
        <w:t>Acquaintance with didactic rules of the subject and Health and Safety at Work Regulations.. Epithelial tissue.</w:t>
      </w:r>
    </w:p>
    <w:p w:rsidR="005701E0" w:rsidRPr="005701E0" w:rsidRDefault="005701E0" w:rsidP="005701E0">
      <w:pPr>
        <w:spacing w:after="0" w:line="240" w:lineRule="auto"/>
        <w:rPr>
          <w:rFonts w:ascii="Times New Roman" w:eastAsia="Calibri" w:hAnsi="Times New Roman"/>
          <w:lang w:val="en-US"/>
        </w:rPr>
      </w:pPr>
      <w:r w:rsidRPr="005701E0">
        <w:rPr>
          <w:rFonts w:ascii="Times New Roman" w:eastAsia="Calibri" w:hAnsi="Times New Roman"/>
          <w:lang w:val="en-US"/>
        </w:rPr>
        <w:t>2. Connective tissue proper</w:t>
      </w:r>
    </w:p>
    <w:p w:rsidR="005701E0" w:rsidRPr="005701E0" w:rsidRDefault="005701E0" w:rsidP="005701E0">
      <w:pPr>
        <w:spacing w:after="0" w:line="240" w:lineRule="auto"/>
        <w:rPr>
          <w:rFonts w:ascii="Times New Roman" w:eastAsia="Calibri" w:hAnsi="Times New Roman"/>
          <w:lang w:val="en-US"/>
        </w:rPr>
      </w:pPr>
      <w:r w:rsidRPr="005701E0">
        <w:rPr>
          <w:rFonts w:ascii="Times New Roman" w:eastAsia="Calibri" w:hAnsi="Times New Roman"/>
          <w:lang w:val="en-US"/>
        </w:rPr>
        <w:t>3. Supporting connective tissue</w:t>
      </w:r>
    </w:p>
    <w:p w:rsidR="005701E0" w:rsidRDefault="005701E0" w:rsidP="005701E0">
      <w:pPr>
        <w:spacing w:after="0" w:line="240" w:lineRule="auto"/>
        <w:rPr>
          <w:rFonts w:ascii="Times New Roman" w:eastAsia="Calibri" w:hAnsi="Times New Roman"/>
          <w:lang w:val="en-US"/>
        </w:rPr>
      </w:pPr>
      <w:r w:rsidRPr="005701E0">
        <w:rPr>
          <w:rFonts w:ascii="Times New Roman" w:eastAsia="Calibri" w:hAnsi="Times New Roman"/>
          <w:lang w:val="en-US"/>
        </w:rPr>
        <w:t>4. Muscle tissue, nervous tissue</w:t>
      </w:r>
    </w:p>
    <w:p w:rsidR="005701E0" w:rsidRPr="005701E0" w:rsidRDefault="005701E0" w:rsidP="005701E0">
      <w:pPr>
        <w:spacing w:after="0" w:line="240" w:lineRule="auto"/>
        <w:rPr>
          <w:rFonts w:ascii="Times New Roman" w:eastAsia="Calibri" w:hAnsi="Times New Roman"/>
          <w:lang w:val="en-US"/>
        </w:rPr>
      </w:pPr>
      <w:r>
        <w:rPr>
          <w:rFonts w:ascii="Times New Roman" w:eastAsia="Calibri" w:hAnsi="Times New Roman"/>
          <w:lang w:val="en-US"/>
        </w:rPr>
        <w:t xml:space="preserve">5. </w:t>
      </w:r>
      <w:r w:rsidR="006E6AF8">
        <w:rPr>
          <w:rFonts w:ascii="Times New Roman" w:eastAsia="Calibri" w:hAnsi="Times New Roman"/>
          <w:lang w:val="en-US"/>
        </w:rPr>
        <w:t xml:space="preserve">Blood </w:t>
      </w:r>
    </w:p>
    <w:p w:rsidR="001510E9" w:rsidRPr="005734E8" w:rsidRDefault="001510E9" w:rsidP="005701E0">
      <w:pPr>
        <w:spacing w:after="0" w:line="240" w:lineRule="auto"/>
        <w:ind w:left="314"/>
        <w:jc w:val="both"/>
        <w:rPr>
          <w:rFonts w:ascii="Times New Roman" w:hAnsi="Times New Roman"/>
          <w:lang w:val="en-US"/>
        </w:rPr>
      </w:pPr>
    </w:p>
    <w:sectPr w:rsidR="001510E9" w:rsidRPr="005734E8" w:rsidSect="00B7393A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105"/>
    <w:multiLevelType w:val="hybridMultilevel"/>
    <w:tmpl w:val="8C6C7604"/>
    <w:lvl w:ilvl="0" w:tplc="0018E1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8517D1"/>
    <w:multiLevelType w:val="hybridMultilevel"/>
    <w:tmpl w:val="F06AA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409CE"/>
    <w:multiLevelType w:val="multilevel"/>
    <w:tmpl w:val="C5F4C308"/>
    <w:lvl w:ilvl="0">
      <w:start w:val="19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3" w:hanging="81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236" w:hanging="8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449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3">
    <w:nsid w:val="3C9678A5"/>
    <w:multiLevelType w:val="multilevel"/>
    <w:tmpl w:val="45BC9248"/>
    <w:lvl w:ilvl="0">
      <w:start w:val="2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3" w:hanging="81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236" w:hanging="8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449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56DA25B0"/>
    <w:multiLevelType w:val="hybridMultilevel"/>
    <w:tmpl w:val="B16E6610"/>
    <w:lvl w:ilvl="0" w:tplc="E6F4E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37B90"/>
    <w:multiLevelType w:val="hybridMultilevel"/>
    <w:tmpl w:val="8C6C7604"/>
    <w:lvl w:ilvl="0" w:tplc="0018E1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0E9"/>
    <w:rsid w:val="000B4CAB"/>
    <w:rsid w:val="0010383D"/>
    <w:rsid w:val="001510E9"/>
    <w:rsid w:val="001F15BA"/>
    <w:rsid w:val="002E77E8"/>
    <w:rsid w:val="003643F9"/>
    <w:rsid w:val="004672F2"/>
    <w:rsid w:val="004D2E42"/>
    <w:rsid w:val="005701E0"/>
    <w:rsid w:val="005734E8"/>
    <w:rsid w:val="00610AE1"/>
    <w:rsid w:val="00626D65"/>
    <w:rsid w:val="006570A6"/>
    <w:rsid w:val="00680F8F"/>
    <w:rsid w:val="006E32DC"/>
    <w:rsid w:val="006E6AF8"/>
    <w:rsid w:val="00711EA4"/>
    <w:rsid w:val="00922329"/>
    <w:rsid w:val="009276F4"/>
    <w:rsid w:val="009F3E69"/>
    <w:rsid w:val="00AC51A7"/>
    <w:rsid w:val="00B51EC3"/>
    <w:rsid w:val="00B550E5"/>
    <w:rsid w:val="00B7393A"/>
    <w:rsid w:val="00BF24D0"/>
    <w:rsid w:val="00C24F62"/>
    <w:rsid w:val="00C9106E"/>
    <w:rsid w:val="00D049FE"/>
    <w:rsid w:val="00D11B74"/>
    <w:rsid w:val="00D418DA"/>
    <w:rsid w:val="00DA7484"/>
    <w:rsid w:val="00DA77C0"/>
    <w:rsid w:val="00DB1B38"/>
    <w:rsid w:val="00E66536"/>
    <w:rsid w:val="00EF102D"/>
    <w:rsid w:val="00F87DCE"/>
    <w:rsid w:val="00FE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lnie"/>
    <w:basedOn w:val="Normalny"/>
    <w:rsid w:val="00F8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0">
    <w:name w:val="Domyślnie"/>
    <w:uiPriority w:val="99"/>
    <w:rsid w:val="00DA77C0"/>
    <w:pPr>
      <w:suppressAutoHyphens/>
    </w:pPr>
    <w:rPr>
      <w:rFonts w:ascii="Calibri" w:eastAsia="SimSun" w:hAnsi="Calibri" w:cs="Calibri"/>
    </w:rPr>
  </w:style>
  <w:style w:type="paragraph" w:styleId="NormalnyWeb">
    <w:name w:val="Normal (Web)"/>
    <w:basedOn w:val="Normalny"/>
    <w:uiPriority w:val="99"/>
    <w:unhideWhenUsed/>
    <w:rsid w:val="00B5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Hałas-Wiśniewska</cp:lastModifiedBy>
  <cp:revision>3</cp:revision>
  <dcterms:created xsi:type="dcterms:W3CDTF">2026-02-26T11:03:00Z</dcterms:created>
  <dcterms:modified xsi:type="dcterms:W3CDTF">2026-02-26T11:05:00Z</dcterms:modified>
</cp:coreProperties>
</file>