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25C" w:rsidRDefault="00EA29B3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Plan zajęć dla studentów III roku kierunku lekarskiego –</w:t>
      </w:r>
    </w:p>
    <w:p w:rsidR="00AE125C" w:rsidRDefault="00EA29B3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 xml:space="preserve">studia </w:t>
      </w:r>
      <w:r w:rsidR="0019673A">
        <w:rPr>
          <w:b/>
          <w:sz w:val="28"/>
        </w:rPr>
        <w:t>nie</w:t>
      </w:r>
      <w:r>
        <w:rPr>
          <w:b/>
          <w:sz w:val="28"/>
        </w:rPr>
        <w:t>stacjonarne -  w roku akad. 202</w:t>
      </w:r>
      <w:r w:rsidR="007D7362">
        <w:rPr>
          <w:b/>
          <w:sz w:val="28"/>
        </w:rPr>
        <w:t>4</w:t>
      </w:r>
      <w:r>
        <w:rPr>
          <w:b/>
          <w:sz w:val="28"/>
        </w:rPr>
        <w:t>/202</w:t>
      </w:r>
      <w:r w:rsidR="007D7362">
        <w:rPr>
          <w:b/>
          <w:sz w:val="28"/>
        </w:rPr>
        <w:t>5</w:t>
      </w:r>
    </w:p>
    <w:p w:rsidR="00AE125C" w:rsidRDefault="00AE125C">
      <w:pPr>
        <w:tabs>
          <w:tab w:val="left" w:pos="-993"/>
        </w:tabs>
        <w:ind w:hanging="993"/>
        <w:rPr>
          <w:b/>
          <w:sz w:val="28"/>
        </w:rPr>
      </w:pPr>
    </w:p>
    <w:tbl>
      <w:tblPr>
        <w:tblW w:w="0" w:type="auto"/>
        <w:tblInd w:w="-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2446"/>
        <w:gridCol w:w="2693"/>
        <w:gridCol w:w="803"/>
        <w:gridCol w:w="803"/>
        <w:gridCol w:w="779"/>
        <w:gridCol w:w="779"/>
        <w:gridCol w:w="1914"/>
      </w:tblGrid>
      <w:tr w:rsidR="000A5C2B" w:rsidTr="007477E2">
        <w:trPr>
          <w:trHeight w:val="25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 xml:space="preserve"> Przedmiot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godzin zajęć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Forma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zaliczenia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</w:tc>
      </w:tr>
      <w:tr w:rsidR="000A5C2B" w:rsidTr="00324481">
        <w:trPr>
          <w:trHeight w:val="250"/>
        </w:trPr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</w:p>
        </w:tc>
        <w:tc>
          <w:tcPr>
            <w:tcW w:w="2446" w:type="dxa"/>
            <w:vMerge/>
            <w:tcBorders>
              <w:left w:val="non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0A5C2B" w:rsidRDefault="000A5C2B" w:rsidP="000A5C2B">
            <w:pPr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wykł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</w:p>
        </w:tc>
        <w:tc>
          <w:tcPr>
            <w:tcW w:w="779" w:type="dxa"/>
            <w:vMerge/>
          </w:tcPr>
          <w:p w:rsidR="000A5C2B" w:rsidRDefault="000A5C2B" w:rsidP="000A5C2B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vMerge/>
          </w:tcPr>
          <w:p w:rsidR="000A5C2B" w:rsidRDefault="000A5C2B" w:rsidP="000A5C2B">
            <w:pPr>
              <w:rPr>
                <w:sz w:val="24"/>
              </w:rPr>
            </w:pPr>
          </w:p>
        </w:tc>
      </w:tr>
      <w:tr w:rsidR="000A5C2B">
        <w:trPr>
          <w:trHeight w:val="25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6" w:type="dxa"/>
            <w:tcBorders>
              <w:top w:val="single" w:sz="4" w:space="0" w:color="000000"/>
              <w:left w:val="non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Propedeutyka chorób wewnętrznych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 xml:space="preserve">Prof. dr hab. 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Jacek Kubica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Diagnostyka obrazowa</w:t>
            </w:r>
          </w:p>
        </w:tc>
        <w:tc>
          <w:tcPr>
            <w:tcW w:w="2693" w:type="dxa"/>
          </w:tcPr>
          <w:p w:rsidR="008153AF" w:rsidRDefault="008153AF" w:rsidP="008153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Dr</w:t>
            </w:r>
          </w:p>
          <w:p w:rsidR="00AE125C" w:rsidRPr="008153AF" w:rsidRDefault="008153AF">
            <w:pPr>
              <w:rPr>
                <w:sz w:val="24"/>
                <w:szCs w:val="24"/>
                <w:lang w:eastAsia="pl-PL" w:bidi="ar-SA"/>
              </w:rPr>
            </w:pPr>
            <w:r>
              <w:rPr>
                <w:sz w:val="24"/>
                <w:lang w:val="en-US"/>
              </w:rPr>
              <w:t xml:space="preserve">Adam </w:t>
            </w:r>
            <w:proofErr w:type="spellStart"/>
            <w:r>
              <w:rPr>
                <w:sz w:val="24"/>
                <w:lang w:val="en-US"/>
              </w:rPr>
              <w:t>Lemanowicz</w:t>
            </w:r>
            <w:proofErr w:type="spellEnd"/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Genoterapia</w:t>
            </w:r>
          </w:p>
        </w:tc>
        <w:tc>
          <w:tcPr>
            <w:tcW w:w="2693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lang w:val="de-DE"/>
              </w:rPr>
              <w:t>r hab.</w:t>
            </w:r>
            <w:r>
              <w:rPr>
                <w:sz w:val="24"/>
              </w:rPr>
              <w:t>, prof. UMK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Piotr Kopiński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Diagnostyka laboratoryjna</w:t>
            </w:r>
          </w:p>
        </w:tc>
        <w:tc>
          <w:tcPr>
            <w:tcW w:w="2693" w:type="dxa"/>
          </w:tcPr>
          <w:p w:rsidR="006D7FE6" w:rsidRDefault="006D7FE6" w:rsidP="006D7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AE125C" w:rsidRPr="006D7FE6" w:rsidRDefault="006D7FE6">
            <w:pPr>
              <w:rPr>
                <w:sz w:val="24"/>
                <w:szCs w:val="24"/>
                <w:lang w:eastAsia="pl-PL" w:bidi="ar-SA"/>
              </w:rPr>
            </w:pPr>
            <w:r>
              <w:rPr>
                <w:sz w:val="24"/>
                <w:szCs w:val="24"/>
              </w:rPr>
              <w:t>Magdalena Krintus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Mikrobiologia</w:t>
            </w:r>
          </w:p>
        </w:tc>
        <w:tc>
          <w:tcPr>
            <w:tcW w:w="2693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Eugenia Gospodarek-Komkowska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Propedeutyka pediatrii</w:t>
            </w:r>
          </w:p>
        </w:tc>
        <w:tc>
          <w:tcPr>
            <w:tcW w:w="2693" w:type="dxa"/>
          </w:tcPr>
          <w:p w:rsidR="00AE125C" w:rsidRDefault="00F12038" w:rsidP="00F12038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EA29B3">
              <w:rPr>
                <w:sz w:val="24"/>
              </w:rPr>
              <w:t>r</w:t>
            </w:r>
            <w:r w:rsidR="00EA29B3">
              <w:rPr>
                <w:sz w:val="24"/>
                <w:lang w:val="de-DE"/>
              </w:rPr>
              <w:t xml:space="preserve"> hab.</w:t>
            </w:r>
            <w:r>
              <w:rPr>
                <w:sz w:val="24"/>
                <w:lang w:val="de-DE"/>
              </w:rPr>
              <w:t xml:space="preserve"> </w:t>
            </w:r>
            <w:r w:rsidR="00EA29B3">
              <w:rPr>
                <w:sz w:val="24"/>
              </w:rPr>
              <w:t>Anna Szaflarska-Popławska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Propedeutyka chirurgii</w:t>
            </w:r>
          </w:p>
        </w:tc>
        <w:tc>
          <w:tcPr>
            <w:tcW w:w="2693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>
              <w:rPr>
                <w:sz w:val="24"/>
                <w:lang w:val="de-DE"/>
              </w:rPr>
              <w:t>hab.</w:t>
            </w:r>
            <w:r>
              <w:rPr>
                <w:sz w:val="24"/>
              </w:rPr>
              <w:t>, prof. UMK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Wojciech Szczęsny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E125C" w:rsidRDefault="00EA29B3">
            <w:r>
              <w:rPr>
                <w:sz w:val="24"/>
              </w:rPr>
              <w:t>4,5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Komunikacja medyczna</w:t>
            </w:r>
          </w:p>
        </w:tc>
        <w:tc>
          <w:tcPr>
            <w:tcW w:w="2693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Aldona Jankowska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AE125C"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AE125C" w:rsidRDefault="00AE125C">
            <w:pPr>
              <w:jc w:val="center"/>
              <w:rPr>
                <w:sz w:val="24"/>
              </w:rPr>
            </w:pPr>
          </w:p>
        </w:tc>
        <w:tc>
          <w:tcPr>
            <w:tcW w:w="2446" w:type="dxa"/>
            <w:vMerge w:val="restart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Patomorfologia</w:t>
            </w:r>
          </w:p>
        </w:tc>
        <w:tc>
          <w:tcPr>
            <w:tcW w:w="2693" w:type="dxa"/>
            <w:vMerge w:val="restart"/>
          </w:tcPr>
          <w:p w:rsidR="00AE125C" w:rsidRDefault="00F12038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EA29B3">
              <w:rPr>
                <w:sz w:val="24"/>
                <w:lang w:val="de-DE"/>
              </w:rPr>
              <w:t>r hab.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Dariusz Grzanka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E125C">
        <w:trPr>
          <w:trHeight w:val="230"/>
        </w:trPr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AE125C" w:rsidRDefault="00AE125C"/>
        </w:tc>
        <w:tc>
          <w:tcPr>
            <w:tcW w:w="2446" w:type="dxa"/>
            <w:vMerge/>
          </w:tcPr>
          <w:p w:rsidR="00AE125C" w:rsidRDefault="00AE125C"/>
        </w:tc>
        <w:tc>
          <w:tcPr>
            <w:tcW w:w="2693" w:type="dxa"/>
            <w:vMerge/>
          </w:tcPr>
          <w:p w:rsidR="00AE125C" w:rsidRDefault="00AE125C"/>
        </w:tc>
        <w:tc>
          <w:tcPr>
            <w:tcW w:w="803" w:type="dxa"/>
            <w:vMerge w:val="restart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3" w:type="dxa"/>
            <w:vMerge w:val="restart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46" w:type="dxa"/>
          </w:tcPr>
          <w:p w:rsidR="00937975" w:rsidRDefault="00EA29B3">
            <w:pPr>
              <w:rPr>
                <w:sz w:val="24"/>
              </w:rPr>
            </w:pPr>
            <w:r>
              <w:rPr>
                <w:sz w:val="24"/>
              </w:rPr>
              <w:t xml:space="preserve">Krwiodawstwo 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i krwiolecznictwo</w:t>
            </w:r>
          </w:p>
        </w:tc>
        <w:tc>
          <w:tcPr>
            <w:tcW w:w="2693" w:type="dxa"/>
          </w:tcPr>
          <w:p w:rsidR="00AE125C" w:rsidRDefault="00C72610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EA29B3">
              <w:rPr>
                <w:sz w:val="24"/>
              </w:rPr>
              <w:t>r hab.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  <w:r w:rsidR="000A5C2B">
              <w:rPr>
                <w:sz w:val="24"/>
              </w:rPr>
              <w:t xml:space="preserve">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46" w:type="dxa"/>
          </w:tcPr>
          <w:p w:rsidR="00937975" w:rsidRDefault="00EA29B3">
            <w:pPr>
              <w:rPr>
                <w:sz w:val="24"/>
              </w:rPr>
            </w:pPr>
            <w:r>
              <w:rPr>
                <w:sz w:val="24"/>
              </w:rPr>
              <w:t xml:space="preserve">Farmakologia </w:t>
            </w:r>
          </w:p>
          <w:p w:rsidR="00AE125C" w:rsidRDefault="00EA29B3">
            <w:r>
              <w:rPr>
                <w:sz w:val="24"/>
              </w:rPr>
              <w:t>i toksykologia</w:t>
            </w:r>
          </w:p>
        </w:tc>
        <w:tc>
          <w:tcPr>
            <w:tcW w:w="2693" w:type="dxa"/>
          </w:tcPr>
          <w:p w:rsidR="00C72610" w:rsidRDefault="00C72610" w:rsidP="00C72610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EA29B3">
              <w:rPr>
                <w:sz w:val="24"/>
              </w:rPr>
              <w:t>r hab.</w:t>
            </w:r>
          </w:p>
          <w:p w:rsidR="00AE125C" w:rsidRDefault="00EA29B3" w:rsidP="00C72610">
            <w:r>
              <w:rPr>
                <w:sz w:val="24"/>
              </w:rPr>
              <w:t>Michał Wiciński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46" w:type="dxa"/>
          </w:tcPr>
          <w:p w:rsidR="00937975" w:rsidRDefault="00EA29B3">
            <w:pPr>
              <w:rPr>
                <w:sz w:val="24"/>
              </w:rPr>
            </w:pPr>
            <w:r>
              <w:rPr>
                <w:sz w:val="24"/>
              </w:rPr>
              <w:t xml:space="preserve">Dermatologia </w:t>
            </w:r>
          </w:p>
          <w:p w:rsidR="00AE125C" w:rsidRDefault="00EA29B3">
            <w:r>
              <w:rPr>
                <w:sz w:val="24"/>
              </w:rPr>
              <w:t>i wenerologia</w:t>
            </w:r>
          </w:p>
        </w:tc>
        <w:tc>
          <w:tcPr>
            <w:tcW w:w="2693" w:type="dxa"/>
          </w:tcPr>
          <w:p w:rsidR="00AE125C" w:rsidRDefault="00EA29B3">
            <w:pPr>
              <w:rPr>
                <w:sz w:val="24"/>
              </w:rPr>
            </w:pPr>
            <w:r w:rsidRPr="000A5C2B">
              <w:rPr>
                <w:sz w:val="24"/>
              </w:rPr>
              <w:t xml:space="preserve">Prof. </w:t>
            </w:r>
            <w:r>
              <w:rPr>
                <w:sz w:val="24"/>
                <w:lang w:val="de-DE"/>
              </w:rPr>
              <w:t>dr hab.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Rafał Czajkowski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r>
              <w:rPr>
                <w:sz w:val="24"/>
              </w:rPr>
              <w:t>Egzamin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Rehabilitacja</w:t>
            </w:r>
          </w:p>
        </w:tc>
        <w:tc>
          <w:tcPr>
            <w:tcW w:w="2693" w:type="dxa"/>
          </w:tcPr>
          <w:p w:rsidR="00AE125C" w:rsidRDefault="000B3832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Pr="000B3832">
              <w:rPr>
                <w:sz w:val="24"/>
              </w:rPr>
              <w:t>r Magdalena Mackiewicz-Milewska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Nowoczesne metody diagnostyki genetycznej</w:t>
            </w:r>
          </w:p>
        </w:tc>
        <w:tc>
          <w:tcPr>
            <w:tcW w:w="2693" w:type="dxa"/>
          </w:tcPr>
          <w:p w:rsidR="00937975" w:rsidRDefault="00937975">
            <w:pPr>
              <w:rPr>
                <w:sz w:val="24"/>
              </w:rPr>
            </w:pPr>
            <w:r>
              <w:rPr>
                <w:sz w:val="24"/>
              </w:rPr>
              <w:t xml:space="preserve">Prof. dr hab. </w:t>
            </w:r>
          </w:p>
          <w:p w:rsidR="00AE125C" w:rsidRDefault="00937975">
            <w:pPr>
              <w:rPr>
                <w:sz w:val="24"/>
              </w:rPr>
            </w:pPr>
            <w:r>
              <w:rPr>
                <w:sz w:val="24"/>
              </w:rPr>
              <w:t>Marzena Lewandowska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  <w:r w:rsidR="000A5C2B">
              <w:rPr>
                <w:sz w:val="24"/>
              </w:rPr>
              <w:t xml:space="preserve">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AE125C"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AE125C" w:rsidRDefault="00AE125C"/>
          <w:p w:rsidR="00AE125C" w:rsidRDefault="00AE125C"/>
          <w:p w:rsidR="00AE125C" w:rsidRDefault="00AE125C"/>
        </w:tc>
        <w:tc>
          <w:tcPr>
            <w:tcW w:w="2446" w:type="dxa"/>
          </w:tcPr>
          <w:p w:rsidR="00937975" w:rsidRDefault="00EA29B3">
            <w:pPr>
              <w:rPr>
                <w:sz w:val="24"/>
              </w:rPr>
            </w:pPr>
            <w:r>
              <w:rPr>
                <w:sz w:val="24"/>
              </w:rPr>
              <w:t xml:space="preserve">Metody </w:t>
            </w:r>
            <w:r w:rsidR="00A44283">
              <w:rPr>
                <w:sz w:val="24"/>
              </w:rPr>
              <w:t>b</w:t>
            </w:r>
            <w:bookmarkStart w:id="0" w:name="_GoBack"/>
            <w:bookmarkEnd w:id="0"/>
            <w:r>
              <w:rPr>
                <w:sz w:val="24"/>
              </w:rPr>
              <w:t xml:space="preserve">ioinformatyczne 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w medycynie spersonalizowanej*</w:t>
            </w:r>
          </w:p>
        </w:tc>
        <w:tc>
          <w:tcPr>
            <w:tcW w:w="2693" w:type="dxa"/>
          </w:tcPr>
          <w:p w:rsidR="00AE125C" w:rsidRDefault="00A44283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EA29B3">
              <w:rPr>
                <w:sz w:val="24"/>
              </w:rPr>
              <w:t xml:space="preserve">r </w:t>
            </w:r>
            <w:r>
              <w:rPr>
                <w:sz w:val="24"/>
              </w:rPr>
              <w:t>hab.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Marcin Woźniak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r>
              <w:rPr>
                <w:sz w:val="24"/>
              </w:rPr>
              <w:t>Zaliczenie bez oc.</w:t>
            </w:r>
          </w:p>
          <w:p w:rsidR="00AE125C" w:rsidRDefault="00EA29B3">
            <w:r>
              <w:rPr>
                <w:sz w:val="24"/>
              </w:rPr>
              <w:t>1</w:t>
            </w:r>
          </w:p>
        </w:tc>
      </w:tr>
      <w:tr w:rsidR="00AE125C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AE125C" w:rsidRDefault="00AE125C"/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Perspektywy rozwoju diagnostyki obrazowej*</w:t>
            </w:r>
          </w:p>
        </w:tc>
        <w:tc>
          <w:tcPr>
            <w:tcW w:w="2693" w:type="dxa"/>
          </w:tcPr>
          <w:p w:rsidR="008153AF" w:rsidRDefault="008153AF" w:rsidP="008153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Dr</w:t>
            </w:r>
          </w:p>
          <w:p w:rsidR="00AE125C" w:rsidRPr="008153AF" w:rsidRDefault="008153AF">
            <w:pPr>
              <w:rPr>
                <w:sz w:val="24"/>
                <w:szCs w:val="24"/>
                <w:lang w:eastAsia="pl-PL" w:bidi="ar-SA"/>
              </w:rPr>
            </w:pPr>
            <w:r>
              <w:rPr>
                <w:sz w:val="24"/>
                <w:lang w:val="en-US"/>
              </w:rPr>
              <w:t xml:space="preserve">Adam </w:t>
            </w:r>
            <w:proofErr w:type="spellStart"/>
            <w:r>
              <w:rPr>
                <w:sz w:val="24"/>
                <w:lang w:val="en-US"/>
              </w:rPr>
              <w:t>Lemanowicz</w:t>
            </w:r>
            <w:proofErr w:type="spellEnd"/>
          </w:p>
        </w:tc>
        <w:tc>
          <w:tcPr>
            <w:tcW w:w="803" w:type="dxa"/>
          </w:tcPr>
          <w:p w:rsidR="00AE125C" w:rsidRDefault="00EA29B3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AE125C" w:rsidRDefault="00EA29B3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</w:tcPr>
          <w:p w:rsidR="00AE125C" w:rsidRDefault="00EA29B3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r>
              <w:rPr>
                <w:sz w:val="24"/>
              </w:rPr>
              <w:t>Zaliczenie bez oc.</w:t>
            </w:r>
          </w:p>
          <w:p w:rsidR="00AE125C" w:rsidRDefault="00EA29B3">
            <w:r>
              <w:rPr>
                <w:sz w:val="24"/>
              </w:rPr>
              <w:t>1</w:t>
            </w:r>
          </w:p>
        </w:tc>
      </w:tr>
      <w:tr w:rsidR="00AE125C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AE125C" w:rsidRDefault="00AE125C"/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Leczenie biologiczne w dermatologii*</w:t>
            </w:r>
          </w:p>
        </w:tc>
        <w:tc>
          <w:tcPr>
            <w:tcW w:w="2693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Rafał Czajkowski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r>
              <w:rPr>
                <w:sz w:val="24"/>
              </w:rPr>
              <w:t>Zaliczenie bez oc.</w:t>
            </w:r>
          </w:p>
          <w:p w:rsidR="00AE125C" w:rsidRDefault="00EA29B3">
            <w:r>
              <w:rPr>
                <w:sz w:val="24"/>
              </w:rPr>
              <w:t>1</w:t>
            </w:r>
          </w:p>
        </w:tc>
      </w:tr>
      <w:tr w:rsidR="00AE125C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AE125C" w:rsidRDefault="00AE125C"/>
        </w:tc>
        <w:tc>
          <w:tcPr>
            <w:tcW w:w="2446" w:type="dxa"/>
          </w:tcPr>
          <w:p w:rsidR="00AE125C" w:rsidRDefault="00EA29B3">
            <w:r>
              <w:t>P</w:t>
            </w:r>
            <w:r>
              <w:rPr>
                <w:sz w:val="24"/>
              </w:rPr>
              <w:t>roblemy psychiatryczne współczesnego człowieka*</w:t>
            </w:r>
          </w:p>
        </w:tc>
        <w:tc>
          <w:tcPr>
            <w:tcW w:w="2693" w:type="dxa"/>
          </w:tcPr>
          <w:p w:rsidR="00AE125C" w:rsidRDefault="005313D5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EA29B3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AE125C" w:rsidRDefault="005313D5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EA29B3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r>
              <w:rPr>
                <w:sz w:val="24"/>
              </w:rPr>
              <w:t>Zaliczenie bez oc.</w:t>
            </w:r>
          </w:p>
          <w:p w:rsidR="00AE125C" w:rsidRDefault="00EA29B3">
            <w:r>
              <w:rPr>
                <w:sz w:val="24"/>
              </w:rPr>
              <w:t>1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Zajęcia fakultatywne</w:t>
            </w:r>
          </w:p>
        </w:tc>
        <w:tc>
          <w:tcPr>
            <w:tcW w:w="2693" w:type="dxa"/>
          </w:tcPr>
          <w:p w:rsidR="00AE125C" w:rsidRDefault="00AE125C"/>
        </w:tc>
        <w:tc>
          <w:tcPr>
            <w:tcW w:w="2385" w:type="dxa"/>
            <w:gridSpan w:val="3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g.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AE125C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Praktyka wakacyjna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E125C" w:rsidRDefault="00AE125C">
            <w:pPr>
              <w:rPr>
                <w:sz w:val="24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 g.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:rsidR="00AE125C" w:rsidRDefault="00AE125C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AE125C" w:rsidRDefault="00AE125C">
      <w:pPr>
        <w:ind w:right="-991"/>
        <w:rPr>
          <w:sz w:val="22"/>
        </w:rPr>
      </w:pPr>
    </w:p>
    <w:p w:rsidR="00AE125C" w:rsidRDefault="00EA29B3">
      <w:pPr>
        <w:ind w:right="-991"/>
        <w:rPr>
          <w:sz w:val="22"/>
        </w:rPr>
      </w:pPr>
      <w:r>
        <w:rPr>
          <w:sz w:val="22"/>
        </w:rPr>
        <w:t>*przedmiot do wyboru</w:t>
      </w:r>
    </w:p>
    <w:p w:rsidR="00AE125C" w:rsidRDefault="00AE125C">
      <w:pPr>
        <w:ind w:right="-991"/>
        <w:rPr>
          <w:sz w:val="22"/>
        </w:rPr>
      </w:pPr>
    </w:p>
    <w:p w:rsidR="00AE125C" w:rsidRDefault="00EA29B3">
      <w:pPr>
        <w:ind w:right="-991"/>
        <w:rPr>
          <w:sz w:val="22"/>
        </w:rPr>
      </w:pPr>
      <w:r>
        <w:rPr>
          <w:sz w:val="22"/>
        </w:rPr>
        <w:t>Praktyka wakacyjna – 4 tyg. w klinice lub oddziale chorób wewnętrznych.</w:t>
      </w:r>
    </w:p>
    <w:sectPr w:rsidR="00AE125C">
      <w:pgSz w:w="11906" w:h="16838"/>
      <w:pgMar w:top="1417" w:right="0" w:bottom="42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8B5" w:rsidRDefault="002E18B5">
      <w:r>
        <w:separator/>
      </w:r>
    </w:p>
  </w:endnote>
  <w:endnote w:type="continuationSeparator" w:id="0">
    <w:p w:rsidR="002E18B5" w:rsidRDefault="002E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8B5" w:rsidRDefault="002E18B5">
      <w:r>
        <w:separator/>
      </w:r>
    </w:p>
  </w:footnote>
  <w:footnote w:type="continuationSeparator" w:id="0">
    <w:p w:rsidR="002E18B5" w:rsidRDefault="002E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0089D"/>
    <w:multiLevelType w:val="hybridMultilevel"/>
    <w:tmpl w:val="6066B53A"/>
    <w:lvl w:ilvl="0" w:tplc="FFA4048E">
      <w:start w:val="15"/>
      <w:numFmt w:val="decimal"/>
      <w:lvlText w:val="%1"/>
      <w:lvlJc w:val="left"/>
      <w:pPr>
        <w:tabs>
          <w:tab w:val="num" w:pos="780"/>
        </w:tabs>
        <w:ind w:left="780" w:hanging="480"/>
      </w:pPr>
    </w:lvl>
    <w:lvl w:ilvl="1" w:tplc="279A95B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992C9E6C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9067794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0DAEE2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1D40F74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474DC80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FC0E51A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B3E4AB0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5C"/>
    <w:rsid w:val="000541E1"/>
    <w:rsid w:val="000A5C2B"/>
    <w:rsid w:val="000B3832"/>
    <w:rsid w:val="0019673A"/>
    <w:rsid w:val="002839CF"/>
    <w:rsid w:val="00284A50"/>
    <w:rsid w:val="002E18B5"/>
    <w:rsid w:val="005313D5"/>
    <w:rsid w:val="0056233E"/>
    <w:rsid w:val="00674AE4"/>
    <w:rsid w:val="006D7FE6"/>
    <w:rsid w:val="007219F9"/>
    <w:rsid w:val="007767B0"/>
    <w:rsid w:val="007D7362"/>
    <w:rsid w:val="008153AF"/>
    <w:rsid w:val="0086537D"/>
    <w:rsid w:val="008C6BDF"/>
    <w:rsid w:val="00915CCE"/>
    <w:rsid w:val="00937975"/>
    <w:rsid w:val="00A44283"/>
    <w:rsid w:val="00AC7AF0"/>
    <w:rsid w:val="00AE125C"/>
    <w:rsid w:val="00C1036D"/>
    <w:rsid w:val="00C72610"/>
    <w:rsid w:val="00D6427D"/>
    <w:rsid w:val="00EA29B3"/>
    <w:rsid w:val="00EB1143"/>
    <w:rsid w:val="00EE302B"/>
    <w:rsid w:val="00F06893"/>
    <w:rsid w:val="00F1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095D"/>
  <w15:docId w15:val="{55466837-42A9-454A-B2D7-BCEF0C2F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Nagwek1">
    <w:name w:val="heading 1"/>
    <w:link w:val="Nagwek1Znak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Bezodstpw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Tytu">
    <w:name w:val="Title"/>
    <w:link w:val="TytuZnak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Spistreci2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Spistreci3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Spistreci4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Spistreci5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Spistreci6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Spistreci7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Spistreci8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Spistreci9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Nagwekspisutreci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6</cp:revision>
  <dcterms:created xsi:type="dcterms:W3CDTF">2024-04-16T06:53:00Z</dcterms:created>
  <dcterms:modified xsi:type="dcterms:W3CDTF">2024-08-21T05:05:00Z</dcterms:modified>
</cp:coreProperties>
</file>