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Tr="000243F4">
        <w:trPr>
          <w:trHeight w:val="708"/>
        </w:trPr>
        <w:tc>
          <w:tcPr>
            <w:tcW w:w="3020" w:type="dxa"/>
            <w:vMerge w:val="restart"/>
          </w:tcPr>
          <w:p w:rsidR="00A92528" w:rsidRPr="00A92528" w:rsidRDefault="000243F4" w:rsidP="00A92528">
            <w:pPr>
              <w:rPr>
                <w:b/>
              </w:rPr>
            </w:pPr>
            <w:r w:rsidRPr="005766CA">
              <w:rPr>
                <w:b/>
              </w:rPr>
              <w:t>KATEDR</w:t>
            </w:r>
            <w:r w:rsidR="005766CA" w:rsidRPr="005766CA">
              <w:rPr>
                <w:b/>
              </w:rPr>
              <w:t>A MEDYCYNY RODZINNEJ</w:t>
            </w:r>
          </w:p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  <w:r w:rsidR="005766CA">
              <w:rPr>
                <w:b/>
              </w:rPr>
              <w:t>:</w:t>
            </w:r>
          </w:p>
          <w:p w:rsidR="005766CA" w:rsidRPr="0010430D" w:rsidRDefault="005766CA" w:rsidP="0010430D">
            <w:pPr>
              <w:rPr>
                <w:b/>
              </w:rPr>
            </w:pPr>
            <w:r w:rsidRPr="0010430D">
              <w:rPr>
                <w:b/>
              </w:rPr>
              <w:t>SEMINAR</w:t>
            </w:r>
            <w:r w:rsidR="0010430D" w:rsidRPr="0010430D">
              <w:rPr>
                <w:b/>
              </w:rPr>
              <w:t>IA</w:t>
            </w:r>
            <w:r w:rsidR="0010430D">
              <w:rPr>
                <w:b/>
              </w:rPr>
              <w:t>, ĆWICZENIA</w:t>
            </w:r>
          </w:p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="005766CA">
              <w:rPr>
                <w:b/>
              </w:rPr>
              <w:t>:</w:t>
            </w:r>
          </w:p>
          <w:p w:rsidR="000243F4" w:rsidRPr="000243F4" w:rsidRDefault="006724BB" w:rsidP="000243F4">
            <w:pPr>
              <w:rPr>
                <w:b/>
              </w:rPr>
            </w:pPr>
            <w:r>
              <w:rPr>
                <w:b/>
              </w:rPr>
              <w:t>FAMILY MEDICINE</w:t>
            </w:r>
            <w:r w:rsidR="00C8240F">
              <w:rPr>
                <w:b/>
              </w:rPr>
              <w:t xml:space="preserve"> </w:t>
            </w:r>
            <w:r>
              <w:rPr>
                <w:b/>
              </w:rPr>
              <w:t xml:space="preserve">– ERASMUS </w:t>
            </w:r>
            <w:r w:rsidR="00C8240F">
              <w:rPr>
                <w:b/>
              </w:rPr>
              <w:t>– 5 rok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 w:val="restart"/>
          </w:tcPr>
          <w:p w:rsidR="000243F4" w:rsidRDefault="00A92528"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Prezentacje w postaci plików pdf - dostępne za pośrednictwem platformy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3021" w:type="dxa"/>
          </w:tcPr>
          <w:p w:rsidR="000243F4" w:rsidRDefault="000243F4" w:rsidP="000243F4">
            <w:r w:rsidRPr="000243F4">
              <w:t xml:space="preserve">EFEKTY KTÓRE MOŻNA </w:t>
            </w:r>
            <w:r>
              <w:t>ZREALIZOWAĆ W NAUCZANIU ZDALNYM</w:t>
            </w:r>
          </w:p>
          <w:p w:rsidR="000243F4" w:rsidRP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Wiedza</w:t>
            </w:r>
            <w:bookmarkStart w:id="0" w:name="_GoBack"/>
            <w:bookmarkEnd w:id="0"/>
            <w:r>
              <w:t>:</w:t>
            </w:r>
          </w:p>
          <w:p w:rsidR="006724BB" w:rsidRDefault="006724BB" w:rsidP="006724BB">
            <w:pPr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W1: lists and discusses factors and symptoms </w:t>
            </w:r>
            <w:proofErr w:type="spellStart"/>
            <w:r>
              <w:rPr>
                <w:lang w:val="en"/>
              </w:rPr>
              <w:t>accompaning</w:t>
            </w:r>
            <w:proofErr w:type="spellEnd"/>
            <w:r>
              <w:rPr>
                <w:lang w:val="en"/>
              </w:rPr>
              <w:t xml:space="preserve"> the most common diseases in the practice of the family doctor (E.W38)</w:t>
            </w:r>
            <w:r>
              <w:rPr>
                <w:lang w:val="en"/>
              </w:rPr>
              <w:br/>
              <w:t>W2: explains the principles of diagnosis and medical action in the practice of a family doctor (E.W38)</w:t>
            </w:r>
          </w:p>
          <w:p w:rsidR="006724BB" w:rsidRDefault="006724BB" w:rsidP="006724BB">
            <w:pPr>
              <w:jc w:val="both"/>
              <w:rPr>
                <w:lang w:val="en"/>
              </w:rPr>
            </w:pPr>
            <w:r>
              <w:rPr>
                <w:lang w:val="en"/>
              </w:rPr>
              <w:t>W3: defines vaccination rules in children and adults (E.W38)</w:t>
            </w:r>
            <w:r>
              <w:rPr>
                <w:lang w:val="en"/>
              </w:rPr>
              <w:br/>
              <w:t>W4: lists the causes, symptoms, diagnosis and treatment of respiratory tract infections, cardiovascular disease, hypertension and hyperlipidemia, type 2 diabetes, and urinary tract infections (E.W38)</w:t>
            </w:r>
          </w:p>
          <w:p w:rsidR="006724BB" w:rsidRDefault="006724BB" w:rsidP="006724BB">
            <w:pPr>
              <w:jc w:val="both"/>
              <w:rPr>
                <w:lang w:val="en"/>
              </w:rPr>
            </w:pPr>
            <w:r>
              <w:rPr>
                <w:lang w:val="en"/>
              </w:rPr>
              <w:t>W5: defines the most common problems of elderly patients (E.W38)</w:t>
            </w:r>
            <w:r>
              <w:rPr>
                <w:lang w:val="en"/>
              </w:rPr>
              <w:br/>
              <w:t>W6: defines the reasons why patients look for family doctor's help (E.W38)</w:t>
            </w:r>
          </w:p>
          <w:p w:rsidR="000243F4" w:rsidRPr="0010430D" w:rsidRDefault="006724BB" w:rsidP="006724BB">
            <w:pPr>
              <w:jc w:val="both"/>
              <w:rPr>
                <w:iCs/>
              </w:rPr>
            </w:pPr>
            <w:r>
              <w:rPr>
                <w:lang w:val="en"/>
              </w:rPr>
              <w:t>W7: discusses the prevention of cancer in primary care (E.W38)</w:t>
            </w:r>
            <w:r>
              <w:rPr>
                <w:lang w:val="en"/>
              </w:rPr>
              <w:br/>
              <w:t>W8: characterizes the causes of obesity as a civilization disease and explains the principles of dietary treatment and a healthy lifestyle (E.W38)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Umiejętności:</w:t>
            </w:r>
          </w:p>
          <w:p w:rsidR="0010430D" w:rsidRPr="00633607" w:rsidRDefault="0081446C" w:rsidP="0010430D">
            <w:pPr>
              <w:rPr>
                <w:rFonts w:cstheme="minorHAnsi"/>
                <w:b/>
                <w:color w:val="FF0000"/>
              </w:rPr>
            </w:pPr>
            <w:r w:rsidRPr="0081446C">
              <w:rPr>
                <w:rFonts w:cstheme="minorHAnsi"/>
                <w:b/>
                <w:color w:val="FF0000"/>
              </w:rPr>
              <w:t xml:space="preserve">Learning </w:t>
            </w:r>
            <w:proofErr w:type="spellStart"/>
            <w:r w:rsidRPr="0081446C">
              <w:rPr>
                <w:rFonts w:cstheme="minorHAnsi"/>
                <w:b/>
                <w:color w:val="FF0000"/>
              </w:rPr>
              <w:t>outcomes</w:t>
            </w:r>
            <w:proofErr w:type="spellEnd"/>
            <w:r w:rsidRPr="0081446C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81446C">
              <w:rPr>
                <w:rFonts w:cstheme="minorHAnsi"/>
                <w:b/>
                <w:color w:val="FF0000"/>
              </w:rPr>
              <w:t>are</w:t>
            </w:r>
            <w:proofErr w:type="spellEnd"/>
            <w:r w:rsidRPr="0081446C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81446C">
              <w:rPr>
                <w:rFonts w:cstheme="minorHAnsi"/>
                <w:b/>
                <w:color w:val="FF0000"/>
              </w:rPr>
              <w:t>achieved</w:t>
            </w:r>
            <w:proofErr w:type="spellEnd"/>
            <w:r w:rsidRPr="0081446C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81446C">
              <w:rPr>
                <w:rFonts w:cstheme="minorHAnsi"/>
                <w:b/>
                <w:color w:val="FF0000"/>
              </w:rPr>
              <w:t>during</w:t>
            </w:r>
            <w:proofErr w:type="spellEnd"/>
            <w:r w:rsidRPr="0081446C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81446C">
              <w:rPr>
                <w:rFonts w:cstheme="minorHAnsi"/>
                <w:b/>
                <w:color w:val="FF0000"/>
              </w:rPr>
              <w:t>exercises</w:t>
            </w:r>
            <w:proofErr w:type="spellEnd"/>
            <w:r w:rsidRPr="0081446C">
              <w:rPr>
                <w:rFonts w:cstheme="minorHAnsi"/>
                <w:b/>
                <w:color w:val="FF0000"/>
              </w:rPr>
              <w:t xml:space="preserve"> in the family </w:t>
            </w:r>
            <w:proofErr w:type="spellStart"/>
            <w:r w:rsidRPr="0081446C">
              <w:rPr>
                <w:rFonts w:cstheme="minorHAnsi"/>
                <w:b/>
                <w:color w:val="FF0000"/>
              </w:rPr>
              <w:t>doctor's</w:t>
            </w:r>
            <w:proofErr w:type="spellEnd"/>
            <w:r w:rsidRPr="0081446C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81446C">
              <w:rPr>
                <w:rFonts w:cstheme="minorHAnsi"/>
                <w:b/>
                <w:color w:val="FF0000"/>
              </w:rPr>
              <w:t>office</w:t>
            </w:r>
            <w:proofErr w:type="spellEnd"/>
            <w:r w:rsidRPr="0081446C">
              <w:rPr>
                <w:rFonts w:cstheme="minorHAnsi"/>
                <w:b/>
                <w:color w:val="FF0000"/>
              </w:rPr>
              <w:t xml:space="preserve"> - </w:t>
            </w:r>
            <w:proofErr w:type="spellStart"/>
            <w:r w:rsidRPr="0081446C">
              <w:rPr>
                <w:rFonts w:cstheme="minorHAnsi"/>
                <w:b/>
                <w:color w:val="FF0000"/>
              </w:rPr>
              <w:t>it</w:t>
            </w:r>
            <w:proofErr w:type="spellEnd"/>
            <w:r w:rsidRPr="0081446C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81446C">
              <w:rPr>
                <w:rFonts w:cstheme="minorHAnsi"/>
                <w:b/>
                <w:color w:val="FF0000"/>
              </w:rPr>
              <w:t>is</w:t>
            </w:r>
            <w:proofErr w:type="spellEnd"/>
            <w:r w:rsidRPr="0081446C">
              <w:rPr>
                <w:rFonts w:cstheme="minorHAnsi"/>
                <w:b/>
                <w:color w:val="FF0000"/>
              </w:rPr>
              <w:t xml:space="preserve"> not </w:t>
            </w:r>
            <w:proofErr w:type="spellStart"/>
            <w:r w:rsidRPr="0081446C">
              <w:rPr>
                <w:rFonts w:cstheme="minorHAnsi"/>
                <w:b/>
                <w:color w:val="FF0000"/>
              </w:rPr>
              <w:t>possible</w:t>
            </w:r>
            <w:proofErr w:type="spellEnd"/>
            <w:r w:rsidRPr="0081446C">
              <w:rPr>
                <w:rFonts w:cstheme="minorHAnsi"/>
                <w:b/>
                <w:color w:val="FF0000"/>
              </w:rPr>
              <w:t xml:space="preserve"> to </w:t>
            </w:r>
            <w:proofErr w:type="spellStart"/>
            <w:r w:rsidRPr="0081446C">
              <w:rPr>
                <w:rFonts w:cstheme="minorHAnsi"/>
                <w:b/>
                <w:color w:val="FF0000"/>
              </w:rPr>
              <w:t>achieve</w:t>
            </w:r>
            <w:proofErr w:type="spellEnd"/>
            <w:r w:rsidRPr="0081446C">
              <w:rPr>
                <w:rFonts w:cstheme="minorHAnsi"/>
                <w:b/>
                <w:color w:val="FF0000"/>
              </w:rPr>
              <w:t xml:space="preserve"> the </w:t>
            </w:r>
            <w:proofErr w:type="spellStart"/>
            <w:r w:rsidRPr="0081446C">
              <w:rPr>
                <w:rFonts w:cstheme="minorHAnsi"/>
                <w:b/>
                <w:color w:val="FF0000"/>
              </w:rPr>
              <w:t>following</w:t>
            </w:r>
            <w:proofErr w:type="spellEnd"/>
            <w:r w:rsidRPr="0081446C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81446C">
              <w:rPr>
                <w:rFonts w:cstheme="minorHAnsi"/>
                <w:b/>
                <w:color w:val="FF0000"/>
              </w:rPr>
              <w:t>effects</w:t>
            </w:r>
            <w:proofErr w:type="spellEnd"/>
            <w:r w:rsidRPr="0081446C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81446C">
              <w:rPr>
                <w:rFonts w:cstheme="minorHAnsi"/>
                <w:b/>
                <w:color w:val="FF0000"/>
              </w:rPr>
              <w:t>using</w:t>
            </w:r>
            <w:proofErr w:type="spellEnd"/>
            <w:r w:rsidRPr="0081446C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81446C">
              <w:rPr>
                <w:rFonts w:cstheme="minorHAnsi"/>
                <w:b/>
                <w:color w:val="FF0000"/>
              </w:rPr>
              <w:t>remote</w:t>
            </w:r>
            <w:proofErr w:type="spellEnd"/>
            <w:r w:rsidRPr="0081446C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81446C">
              <w:rPr>
                <w:rFonts w:cstheme="minorHAnsi"/>
                <w:b/>
                <w:color w:val="FF0000"/>
              </w:rPr>
              <w:t>teaching</w:t>
            </w:r>
            <w:proofErr w:type="spellEnd"/>
            <w:r w:rsidRPr="0081446C">
              <w:rPr>
                <w:rFonts w:cstheme="minorHAnsi"/>
                <w:b/>
                <w:color w:val="FF0000"/>
              </w:rPr>
              <w:t>.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Kompetencje:</w:t>
            </w:r>
          </w:p>
          <w:p w:rsidR="000243F4" w:rsidRDefault="0020173B" w:rsidP="00633607">
            <w:pPr>
              <w:jc w:val="both"/>
            </w:pPr>
            <w:r>
              <w:rPr>
                <w:lang w:val="en-US"/>
              </w:rPr>
              <w:t>K4</w:t>
            </w:r>
            <w:r w:rsidRPr="0007333A">
              <w:rPr>
                <w:lang w:val="en-US"/>
              </w:rPr>
              <w:t>: has a s</w:t>
            </w:r>
            <w:r>
              <w:rPr>
                <w:lang w:val="en-US"/>
              </w:rPr>
              <w:t>ense of continuous education (K.</w:t>
            </w:r>
            <w:r w:rsidRPr="0007333A">
              <w:rPr>
                <w:lang w:val="en-US"/>
              </w:rPr>
              <w:t>K</w:t>
            </w:r>
            <w:r>
              <w:rPr>
                <w:lang w:val="en-US"/>
              </w:rPr>
              <w:t>8</w:t>
            </w:r>
            <w:r w:rsidRPr="0007333A">
              <w:rPr>
                <w:lang w:val="en-US"/>
              </w:rPr>
              <w:t>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 w:rsidRPr="000243F4">
              <w:t xml:space="preserve">EFEKTY KSZTAŁCENIA WYMAGAJĄCE </w:t>
            </w:r>
            <w:r>
              <w:t>OBECNOŚCI STUDENTA NA ZAJĘCIACH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 w:rsidRPr="00830ED0">
              <w:t>Wiedza:</w:t>
            </w:r>
            <w:r w:rsidR="00633607">
              <w:t xml:space="preserve"> -</w:t>
            </w:r>
          </w:p>
          <w:p w:rsidR="000243F4" w:rsidRPr="00830ED0" w:rsidRDefault="000243F4" w:rsidP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633607" w:rsidRDefault="000243F4" w:rsidP="00633607">
            <w:pPr>
              <w:jc w:val="both"/>
            </w:pPr>
            <w:r w:rsidRPr="00830ED0">
              <w:t>Umiejętności:</w:t>
            </w:r>
          </w:p>
          <w:p w:rsidR="0020173B" w:rsidRDefault="0020173B" w:rsidP="0020173B">
            <w:pPr>
              <w:jc w:val="both"/>
              <w:rPr>
                <w:lang w:val="en"/>
              </w:rPr>
            </w:pPr>
            <w:r>
              <w:rPr>
                <w:lang w:val="en"/>
              </w:rPr>
              <w:t>U1: can carry out a medical interview with the patient (child, adult (E.U27)</w:t>
            </w:r>
          </w:p>
          <w:p w:rsidR="0020173B" w:rsidRDefault="0020173B" w:rsidP="0020173B">
            <w:pPr>
              <w:jc w:val="both"/>
              <w:rPr>
                <w:lang w:val="en"/>
              </w:rPr>
            </w:pPr>
            <w:r>
              <w:rPr>
                <w:lang w:val="en"/>
              </w:rPr>
              <w:t>U2: correctly performs the procedure of material collection for tests used in laboratory diagnostics (E.U28)</w:t>
            </w:r>
            <w:r>
              <w:rPr>
                <w:lang w:val="en"/>
              </w:rPr>
              <w:br/>
              <w:t xml:space="preserve">U3: properly performs basic medical procedures and </w:t>
            </w:r>
            <w:r>
              <w:rPr>
                <w:rStyle w:val="shorttext"/>
                <w:lang w:val="en"/>
              </w:rPr>
              <w:t>medical treatments</w:t>
            </w:r>
            <w:r>
              <w:rPr>
                <w:lang w:val="en"/>
              </w:rPr>
              <w:t xml:space="preserve"> involving the measurement of body temperature, heart rate measurement (E.U29)</w:t>
            </w:r>
          </w:p>
          <w:p w:rsidR="0020173B" w:rsidRDefault="0020173B" w:rsidP="0020173B">
            <w:pPr>
              <w:jc w:val="both"/>
              <w:rPr>
                <w:lang w:val="en"/>
              </w:rPr>
            </w:pPr>
            <w:r>
              <w:rPr>
                <w:lang w:val="en"/>
              </w:rPr>
              <w:t>U4: can determine the diagnostic, therapeutic and prophylactic activities (E.U29)</w:t>
            </w:r>
          </w:p>
          <w:p w:rsidR="000243F4" w:rsidRPr="00830ED0" w:rsidRDefault="0020173B" w:rsidP="0020173B">
            <w:r>
              <w:rPr>
                <w:lang w:val="en"/>
              </w:rPr>
              <w:t>U5: correctly evaluates the patient's state of health and on this basis directs the patient to home or hospital treatment (E.U29)</w:t>
            </w:r>
            <w:r>
              <w:rPr>
                <w:lang w:val="en"/>
              </w:rPr>
              <w:br/>
              <w:t>U6: explains laboratory tests and indicates reasons for deviations from the norm (E.U29)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>
              <w:t>Kompetencje:</w:t>
            </w:r>
          </w:p>
          <w:p w:rsidR="000243F4" w:rsidRPr="0020173B" w:rsidRDefault="0020173B" w:rsidP="00633607">
            <w:pPr>
              <w:rPr>
                <w:lang w:val="en-US"/>
              </w:rPr>
            </w:pPr>
            <w:r w:rsidRPr="0007333A">
              <w:rPr>
                <w:lang w:val="en-US"/>
              </w:rPr>
              <w:t>K</w:t>
            </w:r>
            <w:r>
              <w:rPr>
                <w:lang w:val="en-US"/>
              </w:rPr>
              <w:t>1</w:t>
            </w:r>
            <w:r w:rsidRPr="0007333A">
              <w:rPr>
                <w:lang w:val="en-US"/>
              </w:rPr>
              <w:t>: shows a sensitivity in contact with a sick person (K</w:t>
            </w:r>
            <w:r>
              <w:rPr>
                <w:lang w:val="en-US"/>
              </w:rPr>
              <w:t>.</w:t>
            </w:r>
            <w:r w:rsidRPr="0007333A">
              <w:rPr>
                <w:lang w:val="en-US"/>
              </w:rPr>
              <w:t>K3)</w:t>
            </w:r>
            <w:r w:rsidRPr="0007333A">
              <w:rPr>
                <w:lang w:val="en-US"/>
              </w:rPr>
              <w:br/>
              <w:t>K</w:t>
            </w:r>
            <w:r>
              <w:rPr>
                <w:lang w:val="en-US"/>
              </w:rPr>
              <w:t>2</w:t>
            </w:r>
            <w:r w:rsidRPr="0007333A">
              <w:rPr>
                <w:lang w:val="en-US"/>
              </w:rPr>
              <w:t>: is aware that the patient's goo</w:t>
            </w:r>
            <w:r>
              <w:rPr>
                <w:lang w:val="en-US"/>
              </w:rPr>
              <w:t>d is a priority issue (K.K4)</w:t>
            </w:r>
            <w:r>
              <w:rPr>
                <w:lang w:val="en-US"/>
              </w:rPr>
              <w:br/>
              <w:t>K3</w:t>
            </w:r>
            <w:r w:rsidRPr="0007333A">
              <w:rPr>
                <w:lang w:val="en-US"/>
              </w:rPr>
              <w:t>: is aware of maintaining medical confidentiality and respect for patient's rights (K</w:t>
            </w:r>
            <w:r>
              <w:rPr>
                <w:lang w:val="en-US"/>
              </w:rPr>
              <w:t>.</w:t>
            </w:r>
            <w:r w:rsidRPr="0007333A">
              <w:rPr>
                <w:lang w:val="en-US"/>
              </w:rPr>
              <w:t>K6)</w:t>
            </w:r>
          </w:p>
        </w:tc>
      </w:tr>
    </w:tbl>
    <w:p w:rsidR="00FA4B5C" w:rsidRDefault="00FA4B5C" w:rsidP="00633607"/>
    <w:sectPr w:rsidR="00FA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F0E3E"/>
    <w:multiLevelType w:val="hybridMultilevel"/>
    <w:tmpl w:val="2012D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10430D"/>
    <w:rsid w:val="0020173B"/>
    <w:rsid w:val="005766CA"/>
    <w:rsid w:val="00633607"/>
    <w:rsid w:val="006724BB"/>
    <w:rsid w:val="0081446C"/>
    <w:rsid w:val="00A92528"/>
    <w:rsid w:val="00C8240F"/>
    <w:rsid w:val="00D51103"/>
    <w:rsid w:val="00F71F4A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character" w:customStyle="1" w:styleId="shorttext">
    <w:name w:val="short_text"/>
    <w:rsid w:val="0020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2020-04-09T08:32:00Z</dcterms:created>
  <dcterms:modified xsi:type="dcterms:W3CDTF">2020-04-09T08:32:00Z</dcterms:modified>
</cp:coreProperties>
</file>