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Pr="000243F4" w:rsidRDefault="0055426D">
            <w:pPr>
              <w:rPr>
                <w:b/>
              </w:rPr>
            </w:pPr>
            <w:r>
              <w:rPr>
                <w:b/>
              </w:rPr>
              <w:t>Katedra Histologii i Embriologii</w:t>
            </w:r>
          </w:p>
        </w:tc>
        <w:tc>
          <w:tcPr>
            <w:tcW w:w="3021" w:type="dxa"/>
          </w:tcPr>
          <w:p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:rsidR="000243F4" w:rsidRDefault="00CD0F9C">
            <w:pPr>
              <w:rPr>
                <w:b/>
              </w:rPr>
            </w:pPr>
            <w:r>
              <w:rPr>
                <w:b/>
              </w:rPr>
              <w:t>Podstawy histologii</w:t>
            </w:r>
            <w:r w:rsidR="000243F4" w:rsidRPr="000243F4">
              <w:rPr>
                <w:b/>
              </w:rPr>
              <w:t xml:space="preserve"> </w:t>
            </w:r>
          </w:p>
          <w:p w:rsidR="000243F4" w:rsidRPr="000243F4" w:rsidRDefault="00CD0F9C" w:rsidP="000243F4">
            <w:pPr>
              <w:rPr>
                <w:b/>
              </w:rPr>
            </w:pPr>
            <w:r w:rsidRPr="00CD0F9C">
              <w:rPr>
                <w:b/>
              </w:rPr>
              <w:t>1600-Opt12PHIS-S1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55426D" w:rsidRDefault="0055426D" w:rsidP="0055426D">
            <w:r>
              <w:t>1. wydziałowa p</w:t>
            </w:r>
            <w:r w:rsidRPr="00DE4791">
              <w:t xml:space="preserve">latforma </w:t>
            </w:r>
            <w:proofErr w:type="spellStart"/>
            <w:r w:rsidRPr="00DE4791">
              <w:t>Moodle</w:t>
            </w:r>
            <w:proofErr w:type="spellEnd"/>
            <w:r>
              <w:t>:</w:t>
            </w:r>
          </w:p>
          <w:p w:rsidR="0055426D" w:rsidRDefault="0055426D" w:rsidP="0055426D">
            <w:r>
              <w:t>a) Wykład:</w:t>
            </w:r>
          </w:p>
          <w:p w:rsidR="000243F4" w:rsidRDefault="0055426D" w:rsidP="0055426D">
            <w:r>
              <w:t xml:space="preserve">- prezentacja </w:t>
            </w:r>
            <w:proofErr w:type="spellStart"/>
            <w:r>
              <w:t>pps</w:t>
            </w:r>
            <w:proofErr w:type="spellEnd"/>
          </w:p>
          <w:p w:rsidR="0055426D" w:rsidRDefault="0055426D" w:rsidP="0055426D">
            <w:r>
              <w:t>- forma weryfikacji wiedzy: test wielokrotnego wyboru</w:t>
            </w:r>
          </w:p>
          <w:p w:rsidR="0055426D" w:rsidRDefault="0055426D" w:rsidP="0055426D">
            <w:r>
              <w:t xml:space="preserve">b) Ćwiczenia: </w:t>
            </w:r>
          </w:p>
          <w:p w:rsidR="0055426D" w:rsidRDefault="0055426D" w:rsidP="0055426D">
            <w:r>
              <w:t xml:space="preserve">- prezentacja </w:t>
            </w:r>
            <w:proofErr w:type="spellStart"/>
            <w:r>
              <w:t>ppt</w:t>
            </w:r>
            <w:proofErr w:type="spellEnd"/>
          </w:p>
          <w:p w:rsidR="0055426D" w:rsidRDefault="0055426D" w:rsidP="0055426D">
            <w:r>
              <w:t>- karta pracy studenta (zadania do wykonania w celu nabycia umiejętności praktycznych)</w:t>
            </w:r>
          </w:p>
          <w:p w:rsidR="0055426D" w:rsidRDefault="0055426D" w:rsidP="0055426D">
            <w:r>
              <w:t>- forma weryfikacji umiejętności praktycznych: quiz</w:t>
            </w:r>
          </w:p>
          <w:p w:rsidR="0055426D" w:rsidRDefault="0055426D" w:rsidP="0055426D">
            <w:r>
              <w:t>2. Poczta e-mail:</w:t>
            </w:r>
          </w:p>
          <w:p w:rsidR="0055426D" w:rsidRDefault="0055426D" w:rsidP="0055426D">
            <w:r>
              <w:t>- feedback związany z procesem dydaktycznym</w:t>
            </w:r>
          </w:p>
          <w:p w:rsidR="0055426D" w:rsidRDefault="0055426D" w:rsidP="0055426D">
            <w:r>
              <w:t>- odpowiedzi na pytania studentów</w:t>
            </w:r>
          </w:p>
          <w:p w:rsidR="0055426D" w:rsidRDefault="0055426D" w:rsidP="0055426D">
            <w:r>
              <w:t>3. konsultacje w formie wideokonferencji z wykorzystaniem platformy zoom.us:</w:t>
            </w:r>
          </w:p>
          <w:p w:rsidR="0055426D" w:rsidRDefault="0055426D" w:rsidP="0055426D">
            <w:r>
              <w:t>- omówienie zagadnień wykładowych i ćwiczeniowych z wykorzystaniem funkcji udostępniania ekranu oraz atlasu histologicznego Katedry Histologii i Embriologii (</w:t>
            </w:r>
            <w:hyperlink r:id="rId5" w:history="1">
              <w:r w:rsidRPr="00D83643">
                <w:rPr>
                  <w:rStyle w:val="Hipercze"/>
                </w:rPr>
                <w:t>https://atlas.cm.umk.pl</w:t>
              </w:r>
            </w:hyperlink>
            <w:r>
              <w:t>) i ogólnodostępnych zasobów zeskanowanych preparatów histologicznych</w:t>
            </w:r>
          </w:p>
          <w:p w:rsidR="0055426D" w:rsidRDefault="0055426D" w:rsidP="0055426D"/>
          <w:p w:rsidR="0055426D" w:rsidRDefault="006F3AA9" w:rsidP="0055426D">
            <w:r>
              <w:t xml:space="preserve">Przewidywany czas zajęć: </w:t>
            </w:r>
          </w:p>
          <w:p w:rsidR="006F3AA9" w:rsidRDefault="006F3AA9" w:rsidP="0055426D">
            <w:r>
              <w:t>Wykład: 2h</w:t>
            </w:r>
          </w:p>
          <w:p w:rsidR="006F3AA9" w:rsidRDefault="006F3AA9" w:rsidP="0055426D">
            <w:r>
              <w:t xml:space="preserve">Ćwiczenia: </w:t>
            </w:r>
            <w:r w:rsidR="0073107F">
              <w:t>3.33</w:t>
            </w:r>
            <w:r>
              <w:t>h</w:t>
            </w:r>
          </w:p>
        </w:tc>
        <w:tc>
          <w:tcPr>
            <w:tcW w:w="3021" w:type="dxa"/>
          </w:tcPr>
          <w:p w:rsidR="000243F4" w:rsidRPr="00C22D62" w:rsidRDefault="000243F4" w:rsidP="000243F4">
            <w:pPr>
              <w:rPr>
                <w:b/>
              </w:rPr>
            </w:pPr>
            <w:r w:rsidRPr="00C22D62">
              <w:rPr>
                <w:b/>
              </w:rPr>
              <w:t>EFEKTY KTÓRE MOŻNA ZREALIZOWAĆ W NAUCZANIU ZDALNYM</w:t>
            </w:r>
          </w:p>
          <w:p w:rsidR="000243F4" w:rsidRPr="000243F4" w:rsidRDefault="000243F4"/>
        </w:tc>
      </w:tr>
      <w:tr w:rsidR="000243F4" w:rsidRPr="00CD0F9C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8735A0" w:rsidRDefault="000243F4">
            <w:pPr>
              <w:rPr>
                <w:lang w:val="en-US"/>
              </w:rPr>
            </w:pPr>
            <w:proofErr w:type="spellStart"/>
            <w:r w:rsidRPr="008735A0">
              <w:rPr>
                <w:lang w:val="en-US"/>
              </w:rPr>
              <w:t>Wiedza</w:t>
            </w:r>
            <w:proofErr w:type="spellEnd"/>
            <w:r w:rsidRPr="008735A0">
              <w:rPr>
                <w:lang w:val="en-US"/>
              </w:rPr>
              <w:t>:</w:t>
            </w:r>
          </w:p>
          <w:p w:rsidR="00CD0F9C" w:rsidRPr="00CD0F9C" w:rsidRDefault="00CD0F9C" w:rsidP="00CD0F9C">
            <w:r w:rsidRPr="00CD0F9C">
              <w:t>W1: Omawia budowę mikroskopu świetlnego i elektronowego (K_W11)</w:t>
            </w:r>
          </w:p>
          <w:p w:rsidR="00CD0F9C" w:rsidRPr="00CD0F9C" w:rsidRDefault="00CD0F9C" w:rsidP="00CD0F9C">
            <w:r w:rsidRPr="00CD0F9C">
              <w:t>W2: Zna nomenklaturę histologiczną (K_W18)</w:t>
            </w:r>
          </w:p>
          <w:p w:rsidR="00CD0F9C" w:rsidRPr="00CD0F9C" w:rsidRDefault="00CD0F9C" w:rsidP="00CD0F9C">
            <w:r w:rsidRPr="00CD0F9C">
              <w:t>W3: Charakteryzuje budowę histologiczną tkanek i wybranych narządów (K_W18)</w:t>
            </w:r>
          </w:p>
          <w:p w:rsidR="000243F4" w:rsidRPr="00CD0F9C" w:rsidRDefault="00CD0F9C" w:rsidP="00CD0F9C">
            <w:r w:rsidRPr="00CD0F9C">
              <w:t>W4: Opisuje budowę i funkcjonowanie różnych elementów histologicznych i rozumie zależności pomiędzy ich obrazem a typem (K_W18)</w:t>
            </w:r>
          </w:p>
        </w:tc>
      </w:tr>
      <w:tr w:rsidR="000243F4" w:rsidRPr="00CD0F9C" w:rsidTr="000243F4">
        <w:tc>
          <w:tcPr>
            <w:tcW w:w="3020" w:type="dxa"/>
            <w:vMerge/>
          </w:tcPr>
          <w:p w:rsidR="000243F4" w:rsidRPr="00CD0F9C" w:rsidRDefault="000243F4"/>
        </w:tc>
        <w:tc>
          <w:tcPr>
            <w:tcW w:w="3021" w:type="dxa"/>
            <w:vMerge/>
          </w:tcPr>
          <w:p w:rsidR="000243F4" w:rsidRPr="00CD0F9C" w:rsidRDefault="000243F4"/>
        </w:tc>
        <w:tc>
          <w:tcPr>
            <w:tcW w:w="3021" w:type="dxa"/>
          </w:tcPr>
          <w:p w:rsidR="000243F4" w:rsidRPr="00C22D62" w:rsidRDefault="000243F4">
            <w:pPr>
              <w:rPr>
                <w:b/>
                <w:lang w:val="en-US"/>
              </w:rPr>
            </w:pPr>
            <w:proofErr w:type="spellStart"/>
            <w:r w:rsidRPr="00C22D62">
              <w:rPr>
                <w:b/>
                <w:lang w:val="en-US"/>
              </w:rPr>
              <w:t>Umiejętności</w:t>
            </w:r>
            <w:proofErr w:type="spellEnd"/>
            <w:r w:rsidRPr="00C22D62">
              <w:rPr>
                <w:b/>
                <w:lang w:val="en-US"/>
              </w:rPr>
              <w:t>:</w:t>
            </w:r>
          </w:p>
          <w:p w:rsidR="00CD0F9C" w:rsidRPr="00CD0F9C" w:rsidRDefault="00CD0F9C" w:rsidP="00CD0F9C">
            <w:r w:rsidRPr="00CD0F9C">
              <w:t>U1: Posługuje się mikroskopem świetlnym (K_U33)</w:t>
            </w:r>
          </w:p>
          <w:p w:rsidR="00CD0F9C" w:rsidRPr="00CD0F9C" w:rsidRDefault="00CD0F9C" w:rsidP="00CD0F9C">
            <w:r w:rsidRPr="00CD0F9C">
              <w:t>U2: Posługuje się nomenklaturą histologiczną (K_U18)</w:t>
            </w:r>
          </w:p>
          <w:p w:rsidR="00CD0F9C" w:rsidRPr="00CD0F9C" w:rsidRDefault="00CD0F9C" w:rsidP="00CD0F9C">
            <w:r w:rsidRPr="00CD0F9C">
              <w:t>U3: Rozpoznaje prawidłową budowę tkanek i wybranych narządów (K_U18)</w:t>
            </w:r>
          </w:p>
          <w:p w:rsidR="000243F4" w:rsidRPr="00CD0F9C" w:rsidRDefault="00CD0F9C" w:rsidP="00CD0F9C">
            <w:r w:rsidRPr="00CD0F9C">
              <w:t>U4: Identyfikuje rolę poszczególnych elementów tkankowych w funkcjonowaniu wybranych narządów (K_U17)</w:t>
            </w:r>
          </w:p>
        </w:tc>
      </w:tr>
      <w:tr w:rsidR="000243F4" w:rsidRPr="00CD0F9C" w:rsidTr="000243F4">
        <w:tc>
          <w:tcPr>
            <w:tcW w:w="3020" w:type="dxa"/>
            <w:vMerge/>
          </w:tcPr>
          <w:p w:rsidR="000243F4" w:rsidRPr="00CD0F9C" w:rsidRDefault="000243F4"/>
        </w:tc>
        <w:tc>
          <w:tcPr>
            <w:tcW w:w="3021" w:type="dxa"/>
            <w:vMerge/>
          </w:tcPr>
          <w:p w:rsidR="000243F4" w:rsidRPr="00CD0F9C" w:rsidRDefault="000243F4"/>
        </w:tc>
        <w:tc>
          <w:tcPr>
            <w:tcW w:w="3021" w:type="dxa"/>
          </w:tcPr>
          <w:p w:rsidR="000243F4" w:rsidRPr="00C22D62" w:rsidRDefault="000243F4">
            <w:pPr>
              <w:rPr>
                <w:b/>
                <w:lang w:val="en-US"/>
              </w:rPr>
            </w:pPr>
            <w:proofErr w:type="spellStart"/>
            <w:r w:rsidRPr="00C22D62">
              <w:rPr>
                <w:b/>
                <w:lang w:val="en-US"/>
              </w:rPr>
              <w:t>Kompetencje</w:t>
            </w:r>
            <w:proofErr w:type="spellEnd"/>
            <w:r w:rsidRPr="00C22D62">
              <w:rPr>
                <w:b/>
                <w:lang w:val="en-US"/>
              </w:rPr>
              <w:t>:</w:t>
            </w:r>
          </w:p>
          <w:p w:rsidR="00CD0F9C" w:rsidRPr="00CD0F9C" w:rsidRDefault="00CD0F9C" w:rsidP="00CD0F9C">
            <w:r w:rsidRPr="00CD0F9C">
              <w:t>K1: Planuje pracę zespołu w celu wykonania przydzielonych zadań (K_K04)</w:t>
            </w:r>
          </w:p>
          <w:p w:rsidR="000243F4" w:rsidRPr="00CD0F9C" w:rsidRDefault="00CD0F9C" w:rsidP="00CD0F9C">
            <w:r w:rsidRPr="00CD0F9C">
              <w:t>K2: Przestrzega zasad kultury (K_K03)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Pr="00CD0F9C" w:rsidRDefault="000243F4"/>
        </w:tc>
        <w:tc>
          <w:tcPr>
            <w:tcW w:w="3021" w:type="dxa"/>
            <w:vMerge/>
          </w:tcPr>
          <w:p w:rsidR="000243F4" w:rsidRPr="00CD0F9C" w:rsidRDefault="000243F4"/>
        </w:tc>
        <w:tc>
          <w:tcPr>
            <w:tcW w:w="3021" w:type="dxa"/>
          </w:tcPr>
          <w:p w:rsidR="000243F4" w:rsidRPr="00C22D62" w:rsidRDefault="000243F4">
            <w:pPr>
              <w:rPr>
                <w:b/>
              </w:rPr>
            </w:pPr>
            <w:r w:rsidRPr="00C22D62">
              <w:rPr>
                <w:b/>
              </w:rPr>
              <w:t>EFEKTY KSZTAŁCENIA WYMAGAJĄCE OBECNOŚCI STUDENTA NA ZAJĘCIACH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Wiedza:</w:t>
            </w:r>
          </w:p>
          <w:p w:rsidR="000243F4" w:rsidRPr="00830ED0" w:rsidRDefault="00C85272" w:rsidP="000243F4">
            <w:r>
              <w:t>brak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Umiejętności:</w:t>
            </w:r>
          </w:p>
          <w:p w:rsidR="000243F4" w:rsidRPr="00830ED0" w:rsidRDefault="00C85272" w:rsidP="000243F4">
            <w:r>
              <w:t>brak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>
              <w:t>Kompetencje:</w:t>
            </w:r>
          </w:p>
          <w:p w:rsidR="000243F4" w:rsidRPr="00830ED0" w:rsidRDefault="00C85272" w:rsidP="000243F4">
            <w:r>
              <w:t>brak</w:t>
            </w:r>
          </w:p>
        </w:tc>
      </w:tr>
    </w:tbl>
    <w:p w:rsidR="00FA4B5C" w:rsidRDefault="00FA4B5C">
      <w:bookmarkStart w:id="0" w:name="_GoBack"/>
      <w:bookmarkEnd w:id="0"/>
    </w:p>
    <w:sectPr w:rsidR="00FA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2C2"/>
    <w:multiLevelType w:val="hybridMultilevel"/>
    <w:tmpl w:val="ECCA8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F4952"/>
    <w:multiLevelType w:val="hybridMultilevel"/>
    <w:tmpl w:val="05DC3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C64C6"/>
    <w:multiLevelType w:val="hybridMultilevel"/>
    <w:tmpl w:val="4F2A7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450CA8"/>
    <w:rsid w:val="0055426D"/>
    <w:rsid w:val="005B231F"/>
    <w:rsid w:val="006F3AA9"/>
    <w:rsid w:val="0073107F"/>
    <w:rsid w:val="00776384"/>
    <w:rsid w:val="008735A0"/>
    <w:rsid w:val="00877577"/>
    <w:rsid w:val="009A518A"/>
    <w:rsid w:val="00AA58E2"/>
    <w:rsid w:val="00C22D62"/>
    <w:rsid w:val="00C85272"/>
    <w:rsid w:val="00CD0F9C"/>
    <w:rsid w:val="00D01AD4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4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las.cm.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2020-03-31T09:26:00Z</dcterms:created>
  <dcterms:modified xsi:type="dcterms:W3CDTF">2020-03-31T09:26:00Z</dcterms:modified>
</cp:coreProperties>
</file>