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14:paraId="1AF36A53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78D9D442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14:paraId="3982D5FA" w14:textId="77777777" w:rsidR="00F410DB" w:rsidRDefault="00F410DB">
            <w:pPr>
              <w:rPr>
                <w:b/>
              </w:rPr>
            </w:pPr>
          </w:p>
          <w:p w14:paraId="4BC1E392" w14:textId="157AE021" w:rsidR="00F410DB" w:rsidRPr="000243F4" w:rsidRDefault="00F410DB">
            <w:pPr>
              <w:rPr>
                <w:b/>
              </w:rPr>
            </w:pPr>
            <w:bookmarkStart w:id="0" w:name="_GoBack"/>
            <w:proofErr w:type="spellStart"/>
            <w:r>
              <w:rPr>
                <w:b/>
              </w:rPr>
              <w:t>KiK</w:t>
            </w:r>
            <w:proofErr w:type="spellEnd"/>
            <w:r>
              <w:rPr>
                <w:b/>
              </w:rPr>
              <w:t xml:space="preserve"> Chirurgii Ogólnej, Gastroenterologicznej i Onkologicznej</w:t>
            </w:r>
            <w:bookmarkEnd w:id="0"/>
          </w:p>
        </w:tc>
        <w:tc>
          <w:tcPr>
            <w:tcW w:w="3021" w:type="dxa"/>
          </w:tcPr>
          <w:p w14:paraId="68442510" w14:textId="77777777"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14:paraId="194ECC87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066E4BCD" w14:textId="77777777"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14:paraId="7F09183A" w14:textId="354BF084" w:rsidR="00F410DB" w:rsidRPr="000243F4" w:rsidRDefault="00F9364E" w:rsidP="000243F4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>
              <w:t>600-LekM6CHIR…-J</w:t>
            </w:r>
          </w:p>
        </w:tc>
      </w:tr>
      <w:tr w:rsidR="000243F4" w14:paraId="61D052DE" w14:textId="77777777" w:rsidTr="000243F4">
        <w:tc>
          <w:tcPr>
            <w:tcW w:w="3020" w:type="dxa"/>
            <w:vMerge/>
          </w:tcPr>
          <w:p w14:paraId="0742B25F" w14:textId="77777777" w:rsidR="000243F4" w:rsidRDefault="000243F4"/>
        </w:tc>
        <w:tc>
          <w:tcPr>
            <w:tcW w:w="3021" w:type="dxa"/>
            <w:vMerge w:val="restart"/>
          </w:tcPr>
          <w:p w14:paraId="7751D186" w14:textId="58DD28BB" w:rsidR="002D3A50" w:rsidRDefault="00B525DE">
            <w:r>
              <w:t>1</w:t>
            </w:r>
            <w:r w:rsidR="002D3A50">
              <w:t>. Ćwiczenia</w:t>
            </w:r>
            <w:r>
              <w:t xml:space="preserve"> </w:t>
            </w:r>
          </w:p>
          <w:p w14:paraId="0725400D" w14:textId="59B8DF97" w:rsidR="002D3A50" w:rsidRDefault="002D3A50">
            <w:r>
              <w:t>- filmy z zabiegów operacyjnych</w:t>
            </w:r>
          </w:p>
          <w:p w14:paraId="24667E72" w14:textId="51F3C297" w:rsidR="002D3A50" w:rsidRDefault="00B525DE">
            <w:r>
              <w:t>20</w:t>
            </w:r>
            <w:r w:rsidR="002D3A50">
              <w:t xml:space="preserve"> x 1 </w:t>
            </w:r>
            <w:r w:rsidR="000A1468">
              <w:t xml:space="preserve">– 2 </w:t>
            </w:r>
            <w:r w:rsidR="002D3A50">
              <w:t>godzin</w:t>
            </w:r>
          </w:p>
          <w:p w14:paraId="4762E829" w14:textId="2227A627" w:rsidR="002D3A50" w:rsidRDefault="002D3A50">
            <w:r>
              <w:t>- prezentacja PPT z opisem przypadku klinicznego - analiza</w:t>
            </w:r>
          </w:p>
          <w:p w14:paraId="4AC6A5B5" w14:textId="65942D8B" w:rsidR="002D3A50" w:rsidRDefault="002D3A50" w:rsidP="002D3A50">
            <w:r>
              <w:t>- rozesłane mailem</w:t>
            </w:r>
          </w:p>
          <w:p w14:paraId="35577F41" w14:textId="775F8260" w:rsidR="002D3A50" w:rsidRDefault="002D3A50" w:rsidP="002D3A50">
            <w:r>
              <w:t xml:space="preserve">- </w:t>
            </w:r>
            <w:r w:rsidR="00B525DE">
              <w:t>analiza</w:t>
            </w:r>
            <w:r>
              <w:t xml:space="preserve"> interaktywn</w:t>
            </w:r>
            <w:r w:rsidR="00B525DE">
              <w:t>a</w:t>
            </w:r>
            <w:r>
              <w:t xml:space="preserve"> </w:t>
            </w:r>
          </w:p>
          <w:p w14:paraId="78B99EBA" w14:textId="3C71DA77" w:rsidR="002D3A50" w:rsidRDefault="002D3A50" w:rsidP="002D3A50">
            <w:r>
              <w:t xml:space="preserve">- </w:t>
            </w:r>
            <w:r w:rsidR="00B525DE">
              <w:t>20</w:t>
            </w:r>
            <w:r>
              <w:t xml:space="preserve"> x 1 </w:t>
            </w:r>
            <w:proofErr w:type="spellStart"/>
            <w:r>
              <w:t>godz</w:t>
            </w:r>
            <w:proofErr w:type="spellEnd"/>
          </w:p>
          <w:p w14:paraId="00A42CCE" w14:textId="48133FD8" w:rsidR="002D3A50" w:rsidRDefault="002D3A50" w:rsidP="002D3A50">
            <w:r>
              <w:t xml:space="preserve">-  platforma ZOOM lub Google </w:t>
            </w:r>
            <w:proofErr w:type="spellStart"/>
            <w:r>
              <w:t>Classroom</w:t>
            </w:r>
            <w:proofErr w:type="spellEnd"/>
            <w:r>
              <w:t xml:space="preserve"> (w zależności od możliwości technicznych)</w:t>
            </w:r>
          </w:p>
          <w:p w14:paraId="41CFDAB5" w14:textId="1DC32C87" w:rsidR="002D3A50" w:rsidRDefault="002D3A50" w:rsidP="002D3A50">
            <w:r>
              <w:t xml:space="preserve">- komentarze na </w:t>
            </w:r>
            <w:r w:rsidR="00880AA9">
              <w:t>dedykowanej</w:t>
            </w:r>
            <w:r>
              <w:t xml:space="preserve"> grupie </w:t>
            </w:r>
            <w:r w:rsidR="006749F6">
              <w:t xml:space="preserve">dyskusyjnej </w:t>
            </w:r>
            <w:proofErr w:type="spellStart"/>
            <w:r w:rsidR="006749F6">
              <w:t>np.</w:t>
            </w:r>
            <w:r>
              <w:t>FB</w:t>
            </w:r>
            <w:proofErr w:type="spellEnd"/>
          </w:p>
          <w:p w14:paraId="6443A290" w14:textId="77777777" w:rsidR="002D3A50" w:rsidRDefault="002D3A50" w:rsidP="002D3A50"/>
          <w:p w14:paraId="1128B6F3" w14:textId="140CD150" w:rsidR="002D3A50" w:rsidRDefault="002D3A50"/>
          <w:p w14:paraId="24C18D2D" w14:textId="25F4FC07" w:rsidR="00F410DB" w:rsidRDefault="00F410DB"/>
        </w:tc>
        <w:tc>
          <w:tcPr>
            <w:tcW w:w="3021" w:type="dxa"/>
          </w:tcPr>
          <w:p w14:paraId="3051C6B3" w14:textId="77777777" w:rsidR="000243F4" w:rsidRPr="00333298" w:rsidRDefault="000243F4" w:rsidP="000243F4">
            <w:pPr>
              <w:rPr>
                <w:b/>
              </w:rPr>
            </w:pPr>
            <w:r w:rsidRPr="00333298">
              <w:rPr>
                <w:b/>
              </w:rPr>
              <w:t>EFEKTY KTÓRE MOŻNA ZREALIZOWAĆ W NAUCZANIU ZDALNYM</w:t>
            </w:r>
          </w:p>
          <w:p w14:paraId="4C408237" w14:textId="77777777" w:rsidR="000243F4" w:rsidRPr="00333298" w:rsidRDefault="000243F4">
            <w:pPr>
              <w:rPr>
                <w:b/>
              </w:rPr>
            </w:pPr>
          </w:p>
        </w:tc>
      </w:tr>
      <w:tr w:rsidR="000243F4" w14:paraId="4BA1952F" w14:textId="77777777" w:rsidTr="000243F4">
        <w:tc>
          <w:tcPr>
            <w:tcW w:w="3020" w:type="dxa"/>
            <w:vMerge/>
          </w:tcPr>
          <w:p w14:paraId="1007F527" w14:textId="77777777" w:rsidR="000243F4" w:rsidRDefault="000243F4"/>
        </w:tc>
        <w:tc>
          <w:tcPr>
            <w:tcW w:w="3021" w:type="dxa"/>
            <w:vMerge/>
          </w:tcPr>
          <w:p w14:paraId="1C549F3A" w14:textId="77777777" w:rsidR="000243F4" w:rsidRDefault="000243F4"/>
        </w:tc>
        <w:tc>
          <w:tcPr>
            <w:tcW w:w="3021" w:type="dxa"/>
          </w:tcPr>
          <w:p w14:paraId="54CB1766" w14:textId="77777777" w:rsidR="00333298" w:rsidRPr="00333298" w:rsidRDefault="00333298" w:rsidP="00B525DE">
            <w:pPr>
              <w:rPr>
                <w:rFonts w:ascii="Times New Roman" w:hAnsi="Times New Roman" w:cs="Times New Roman"/>
                <w:b/>
              </w:rPr>
            </w:pPr>
            <w:r w:rsidRPr="00333298">
              <w:rPr>
                <w:rFonts w:ascii="Times New Roman" w:hAnsi="Times New Roman" w:cs="Times New Roman"/>
                <w:b/>
              </w:rPr>
              <w:t>Wiedza:</w:t>
            </w:r>
          </w:p>
          <w:p w14:paraId="27771770" w14:textId="2854B5B1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F.W1. przyczyny, objawy, zasady diagnozowania i postępowania terapeutycznego w odniesieniu do najczęstszych chorób wymagających interwencji chirurgicznej, z uwzględnieniem odrębności wieku dziecięcego, w tym w szczególności:</w:t>
            </w:r>
          </w:p>
          <w:p w14:paraId="1ECADC1C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ostrych i przewlekłych chorób jamy brzusznej,</w:t>
            </w:r>
          </w:p>
          <w:p w14:paraId="676AEF64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chorób klatki piersiowej,</w:t>
            </w:r>
          </w:p>
          <w:p w14:paraId="0C6ECBA3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chorób kończyn i głowy,</w:t>
            </w:r>
          </w:p>
          <w:p w14:paraId="1186ECCE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złamań kości i urazów narządów </w:t>
            </w:r>
          </w:p>
          <w:p w14:paraId="2E750F11" w14:textId="46513D15" w:rsidR="002D3A50" w:rsidRPr="00644D44" w:rsidRDefault="002D3A50" w:rsidP="00644D44">
            <w:r>
              <w:rPr>
                <w:rFonts w:cs="Times New Roman"/>
              </w:rPr>
              <w:t xml:space="preserve">W4: </w:t>
            </w:r>
            <w:r w:rsidRPr="00977B66">
              <w:t>zna leczenie pooperacyjne z terapią przeciwbólową i monitorowaniem pooperacyjnym</w:t>
            </w:r>
            <w:r>
              <w:t xml:space="preserve"> </w:t>
            </w:r>
            <w:r w:rsidRPr="00977B66">
              <w:rPr>
                <w:bCs/>
                <w:sz w:val="23"/>
                <w:szCs w:val="23"/>
              </w:rPr>
              <w:t>F K_W05</w:t>
            </w:r>
          </w:p>
          <w:p w14:paraId="7C5E604E" w14:textId="77777777" w:rsidR="000243F4" w:rsidRDefault="000243F4"/>
        </w:tc>
      </w:tr>
      <w:tr w:rsidR="000243F4" w14:paraId="5F452854" w14:textId="77777777" w:rsidTr="000243F4">
        <w:tc>
          <w:tcPr>
            <w:tcW w:w="3020" w:type="dxa"/>
            <w:vMerge/>
          </w:tcPr>
          <w:p w14:paraId="10E507DD" w14:textId="77777777" w:rsidR="000243F4" w:rsidRDefault="000243F4"/>
        </w:tc>
        <w:tc>
          <w:tcPr>
            <w:tcW w:w="3021" w:type="dxa"/>
            <w:vMerge/>
          </w:tcPr>
          <w:p w14:paraId="3D6B7051" w14:textId="77777777" w:rsidR="000243F4" w:rsidRDefault="000243F4"/>
        </w:tc>
        <w:tc>
          <w:tcPr>
            <w:tcW w:w="3021" w:type="dxa"/>
          </w:tcPr>
          <w:p w14:paraId="5DC0B4C2" w14:textId="37AAF47B" w:rsidR="000243F4" w:rsidRPr="00333298" w:rsidRDefault="000243F4">
            <w:pPr>
              <w:rPr>
                <w:b/>
              </w:rPr>
            </w:pPr>
            <w:r w:rsidRPr="00333298">
              <w:rPr>
                <w:b/>
              </w:rPr>
              <w:t>Umiejętności:</w:t>
            </w:r>
          </w:p>
          <w:p w14:paraId="3471E70E" w14:textId="3E876DB6" w:rsidR="002D3A50" w:rsidRDefault="002D3A50">
            <w:r>
              <w:t>-----</w:t>
            </w:r>
          </w:p>
          <w:p w14:paraId="44E34E71" w14:textId="77777777" w:rsidR="000243F4" w:rsidRDefault="000243F4"/>
        </w:tc>
      </w:tr>
      <w:tr w:rsidR="000243F4" w14:paraId="469F3621" w14:textId="77777777" w:rsidTr="000243F4">
        <w:tc>
          <w:tcPr>
            <w:tcW w:w="3020" w:type="dxa"/>
            <w:vMerge/>
          </w:tcPr>
          <w:p w14:paraId="7B291234" w14:textId="77777777" w:rsidR="000243F4" w:rsidRDefault="000243F4"/>
        </w:tc>
        <w:tc>
          <w:tcPr>
            <w:tcW w:w="3021" w:type="dxa"/>
            <w:vMerge/>
          </w:tcPr>
          <w:p w14:paraId="71AC401C" w14:textId="77777777" w:rsidR="000243F4" w:rsidRDefault="000243F4"/>
        </w:tc>
        <w:tc>
          <w:tcPr>
            <w:tcW w:w="3021" w:type="dxa"/>
          </w:tcPr>
          <w:p w14:paraId="78246FAC" w14:textId="77777777" w:rsidR="000243F4" w:rsidRPr="00333298" w:rsidRDefault="000243F4">
            <w:pPr>
              <w:rPr>
                <w:b/>
              </w:rPr>
            </w:pPr>
            <w:r w:rsidRPr="00333298">
              <w:rPr>
                <w:b/>
              </w:rPr>
              <w:t>Kompetencje:</w:t>
            </w:r>
          </w:p>
          <w:p w14:paraId="0560BF7C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Absolwent jest gotów do:</w:t>
            </w:r>
          </w:p>
          <w:p w14:paraId="28DD2347" w14:textId="400D5207" w:rsidR="000243F4" w:rsidRDefault="00B525DE" w:rsidP="00B525DE">
            <w:r>
              <w:rPr>
                <w:rFonts w:ascii="Times New Roman" w:hAnsi="Times New Roman" w:cs="Times New Roman"/>
              </w:rPr>
              <w:t>K_K07. dostrzegania i rozpoznawania własnych ograniczeń oraz dokonywania samooceny deficytów i potrzeb edukacyjnych</w:t>
            </w:r>
          </w:p>
        </w:tc>
      </w:tr>
      <w:tr w:rsidR="000243F4" w14:paraId="397FE11C" w14:textId="77777777" w:rsidTr="000243F4">
        <w:tc>
          <w:tcPr>
            <w:tcW w:w="3020" w:type="dxa"/>
            <w:vMerge/>
          </w:tcPr>
          <w:p w14:paraId="64EC79EF" w14:textId="77777777" w:rsidR="000243F4" w:rsidRDefault="000243F4"/>
        </w:tc>
        <w:tc>
          <w:tcPr>
            <w:tcW w:w="3021" w:type="dxa"/>
            <w:vMerge/>
          </w:tcPr>
          <w:p w14:paraId="5F0EBFE1" w14:textId="77777777" w:rsidR="000243F4" w:rsidRDefault="000243F4"/>
        </w:tc>
        <w:tc>
          <w:tcPr>
            <w:tcW w:w="3021" w:type="dxa"/>
          </w:tcPr>
          <w:p w14:paraId="53E416D2" w14:textId="77777777" w:rsidR="000243F4" w:rsidRPr="00333298" w:rsidRDefault="000243F4">
            <w:pPr>
              <w:rPr>
                <w:b/>
              </w:rPr>
            </w:pPr>
            <w:r w:rsidRPr="00333298">
              <w:rPr>
                <w:b/>
              </w:rPr>
              <w:t>EFEKTY KSZTAŁCENIA WYMAGAJĄCE OBECNOŚCI STUDENTA NA ZAJĘCIACH</w:t>
            </w:r>
          </w:p>
          <w:p w14:paraId="704C4855" w14:textId="77777777" w:rsidR="000243F4" w:rsidRDefault="000243F4"/>
        </w:tc>
      </w:tr>
      <w:tr w:rsidR="000243F4" w14:paraId="7AE71DEC" w14:textId="77777777" w:rsidTr="000243F4">
        <w:tc>
          <w:tcPr>
            <w:tcW w:w="3020" w:type="dxa"/>
            <w:vMerge/>
          </w:tcPr>
          <w:p w14:paraId="79EBCF4D" w14:textId="77777777" w:rsidR="000243F4" w:rsidRDefault="000243F4" w:rsidP="000243F4"/>
        </w:tc>
        <w:tc>
          <w:tcPr>
            <w:tcW w:w="3021" w:type="dxa"/>
            <w:vMerge/>
          </w:tcPr>
          <w:p w14:paraId="667CBEE5" w14:textId="77777777" w:rsidR="000243F4" w:rsidRDefault="000243F4" w:rsidP="000243F4"/>
        </w:tc>
        <w:tc>
          <w:tcPr>
            <w:tcW w:w="3021" w:type="dxa"/>
          </w:tcPr>
          <w:p w14:paraId="5AB45632" w14:textId="05D5B0F7" w:rsidR="000243F4" w:rsidRDefault="000243F4" w:rsidP="000243F4">
            <w:r w:rsidRPr="00830ED0">
              <w:t>Wiedza:</w:t>
            </w:r>
          </w:p>
          <w:p w14:paraId="05D7447D" w14:textId="77777777" w:rsidR="002D3A50" w:rsidRDefault="002D3A50" w:rsidP="002D3A50">
            <w:pPr>
              <w:pStyle w:val="Domylnie"/>
              <w:spacing w:after="0" w:line="100" w:lineRule="atLeast"/>
              <w:jc w:val="both"/>
              <w:rPr>
                <w:bCs/>
                <w:sz w:val="23"/>
                <w:szCs w:val="23"/>
              </w:rPr>
            </w:pPr>
            <w:r>
              <w:rPr>
                <w:rFonts w:cs="Times New Roman"/>
              </w:rPr>
              <w:t xml:space="preserve">W3  </w:t>
            </w:r>
            <w:r w:rsidRPr="00977B66">
              <w:t>zna zasady bezpieczeństwa okołooperacyjnego, przygotowania pacjenta do operacji, wykonania znieczulenia ogólnego i miejscowego oraz kontrolowanej sedacji;</w:t>
            </w:r>
            <w:r>
              <w:t xml:space="preserve"> </w:t>
            </w:r>
            <w:r w:rsidRPr="00977B66">
              <w:rPr>
                <w:bCs/>
                <w:sz w:val="23"/>
                <w:szCs w:val="23"/>
              </w:rPr>
              <w:t>F K_W04</w:t>
            </w:r>
          </w:p>
          <w:p w14:paraId="535B916E" w14:textId="77777777" w:rsidR="000243F4" w:rsidRPr="00830ED0" w:rsidRDefault="000243F4" w:rsidP="002D3A50"/>
        </w:tc>
      </w:tr>
      <w:tr w:rsidR="002D3A50" w14:paraId="2038B4EC" w14:textId="77777777" w:rsidTr="000243F4">
        <w:tc>
          <w:tcPr>
            <w:tcW w:w="3020" w:type="dxa"/>
            <w:vMerge/>
          </w:tcPr>
          <w:p w14:paraId="0F73D555" w14:textId="77777777" w:rsidR="002D3A50" w:rsidRDefault="002D3A50" w:rsidP="002D3A50"/>
        </w:tc>
        <w:tc>
          <w:tcPr>
            <w:tcW w:w="3021" w:type="dxa"/>
            <w:vMerge/>
          </w:tcPr>
          <w:p w14:paraId="69CBD540" w14:textId="77777777" w:rsidR="002D3A50" w:rsidRDefault="002D3A50" w:rsidP="002D3A50"/>
        </w:tc>
        <w:tc>
          <w:tcPr>
            <w:tcW w:w="3021" w:type="dxa"/>
          </w:tcPr>
          <w:p w14:paraId="6EEE0386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Absolwent potrafi:</w:t>
            </w:r>
          </w:p>
          <w:p w14:paraId="3C0A0E36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F.U1. asystować przy typowym zabiegu operacyjnym, przygotowywać pole operacyjne i znieczulać miejscowo okolicę operowaną;</w:t>
            </w:r>
          </w:p>
          <w:p w14:paraId="68D0020F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F.U2. posługiwać się podstawowymi narzędziami chirurgicznymi;</w:t>
            </w:r>
          </w:p>
          <w:p w14:paraId="0EEBEE7E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F.U3. stosować się do zasad aseptyki i antyseptyki;</w:t>
            </w:r>
          </w:p>
          <w:p w14:paraId="0C29009D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F.U4. zaopatrywać prostą ranę, zakładać i zmieniać jałowy opatrunek chirurgiczny</w:t>
            </w:r>
          </w:p>
          <w:p w14:paraId="409E9EA3" w14:textId="77777777" w:rsidR="002D3A50" w:rsidRPr="00830ED0" w:rsidRDefault="002D3A50" w:rsidP="002D3A50"/>
        </w:tc>
      </w:tr>
      <w:tr w:rsidR="002D3A50" w14:paraId="305FE425" w14:textId="77777777" w:rsidTr="000243F4">
        <w:tc>
          <w:tcPr>
            <w:tcW w:w="3020" w:type="dxa"/>
            <w:vMerge/>
          </w:tcPr>
          <w:p w14:paraId="3A81962E" w14:textId="77777777" w:rsidR="002D3A50" w:rsidRDefault="002D3A50" w:rsidP="002D3A50"/>
        </w:tc>
        <w:tc>
          <w:tcPr>
            <w:tcW w:w="3021" w:type="dxa"/>
            <w:vMerge/>
          </w:tcPr>
          <w:p w14:paraId="186B3163" w14:textId="77777777" w:rsidR="002D3A50" w:rsidRDefault="002D3A50" w:rsidP="002D3A50"/>
        </w:tc>
        <w:tc>
          <w:tcPr>
            <w:tcW w:w="3021" w:type="dxa"/>
          </w:tcPr>
          <w:p w14:paraId="6352722A" w14:textId="77777777" w:rsidR="002D3A50" w:rsidRPr="00333298" w:rsidRDefault="002D3A50" w:rsidP="002D3A50">
            <w:pPr>
              <w:rPr>
                <w:b/>
              </w:rPr>
            </w:pPr>
            <w:r w:rsidRPr="00333298">
              <w:rPr>
                <w:b/>
              </w:rPr>
              <w:t>Kompetencje:</w:t>
            </w:r>
          </w:p>
          <w:p w14:paraId="0065428B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Absolwent jest gotów do:</w:t>
            </w:r>
          </w:p>
          <w:p w14:paraId="47B68B90" w14:textId="77777777" w:rsidR="00B525DE" w:rsidRDefault="00B525DE" w:rsidP="00B52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K_K03. nawiązywania i utrzymywania głębokiego oraz pełnego szacunku kontaktu z pacjentem, a także okazywania zrozumienia dla różnic światopoglądowych i kulturowych</w:t>
            </w:r>
          </w:p>
          <w:p w14:paraId="6CF28EDF" w14:textId="77777777" w:rsidR="002D3A50" w:rsidRPr="00830ED0" w:rsidRDefault="002D3A50" w:rsidP="002D3A50"/>
        </w:tc>
      </w:tr>
    </w:tbl>
    <w:p w14:paraId="69C01EE7" w14:textId="77777777" w:rsidR="00FA4B5C" w:rsidRDefault="00FA4B5C"/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A1468"/>
    <w:rsid w:val="002D3A50"/>
    <w:rsid w:val="00333298"/>
    <w:rsid w:val="00644D44"/>
    <w:rsid w:val="006749F6"/>
    <w:rsid w:val="00880AA9"/>
    <w:rsid w:val="00B525DE"/>
    <w:rsid w:val="00F410DB"/>
    <w:rsid w:val="00F9364E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BF35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customStyle="1" w:styleId="Domylnie">
    <w:name w:val="Domyślnie"/>
    <w:uiPriority w:val="99"/>
    <w:rsid w:val="002D3A50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rsid w:val="002D3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2020-03-31T09:33:00Z</dcterms:created>
  <dcterms:modified xsi:type="dcterms:W3CDTF">2020-03-31T09:33:00Z</dcterms:modified>
</cp:coreProperties>
</file>