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D3" w:rsidRDefault="00A526D3" w:rsidP="00A526D3">
      <w:pPr>
        <w:spacing w:after="0"/>
        <w:jc w:val="both"/>
      </w:pPr>
      <w:r>
        <w:t>Szanowni Państwo,</w:t>
      </w:r>
    </w:p>
    <w:p w:rsidR="00A526D3" w:rsidRDefault="00A526D3" w:rsidP="00A526D3">
      <w:pPr>
        <w:spacing w:after="0"/>
        <w:jc w:val="both"/>
      </w:pPr>
      <w:r>
        <w:t>Pracownic</w:t>
      </w:r>
      <w:r>
        <w:t xml:space="preserve">y i Studenci Collegium Medicum, </w:t>
      </w:r>
    </w:p>
    <w:p w:rsidR="00A526D3" w:rsidRDefault="00A526D3" w:rsidP="00A526D3">
      <w:pPr>
        <w:spacing w:after="0"/>
        <w:jc w:val="both"/>
      </w:pPr>
    </w:p>
    <w:p w:rsidR="00A526D3" w:rsidRDefault="00A526D3" w:rsidP="00A526D3">
      <w:pPr>
        <w:spacing w:after="0"/>
        <w:jc w:val="both"/>
      </w:pPr>
      <w:r>
        <w:t>informuję, że Narodowy Fundusz Zdrowia</w:t>
      </w:r>
      <w:r>
        <w:t xml:space="preserve"> wstrzymał szczepienia pierwszą </w:t>
      </w:r>
      <w:r>
        <w:t xml:space="preserve">dawką szczepionki pracowników i studentów </w:t>
      </w:r>
      <w:r>
        <w:t xml:space="preserve">Uniwersytetu Mikołaja Kopernika </w:t>
      </w:r>
      <w:r>
        <w:t>należących do grupy zero, do dnia 14.02.2021r.</w:t>
      </w:r>
      <w:r>
        <w:br/>
        <w:t>Powodem jest niewystarczająca liczba szczep</w:t>
      </w:r>
      <w:r>
        <w:t xml:space="preserve">ionek dostarczanych do szpitali </w:t>
      </w:r>
      <w:r>
        <w:t>węzłowych.</w:t>
      </w:r>
      <w:r>
        <w:br/>
        <w:t>Pracownicy i studenci, którzy otr</w:t>
      </w:r>
      <w:r>
        <w:t xml:space="preserve">zymali już pierwszą dawkę, będą </w:t>
      </w:r>
      <w:r>
        <w:t xml:space="preserve">szczepieni zgodnie z wcześniejszym </w:t>
      </w:r>
      <w:r>
        <w:t>ustalonym przez szpital węzłowy terminem.</w:t>
      </w:r>
    </w:p>
    <w:p w:rsidR="00A526D3" w:rsidRDefault="00A526D3" w:rsidP="00A526D3">
      <w:pPr>
        <w:spacing w:after="0"/>
        <w:jc w:val="both"/>
      </w:pPr>
      <w:r>
        <w:t>Telefoniczna rejestracja do szczepień zo</w:t>
      </w:r>
      <w:r>
        <w:t xml:space="preserve">stanie wznowiona natychmiast po </w:t>
      </w:r>
      <w:r>
        <w:t xml:space="preserve">uzyskaniu takiej informacji ze szpitali </w:t>
      </w:r>
      <w:r>
        <w:t xml:space="preserve">węzłowych, a wiadomość zostanie </w:t>
      </w:r>
      <w:r>
        <w:t>przekazana Państwu za pośrednictwe</w:t>
      </w:r>
      <w:r>
        <w:t>m strony Collegium Medicum oraz wydziałowych.</w:t>
      </w:r>
    </w:p>
    <w:p w:rsidR="00A526D3" w:rsidRDefault="00A526D3" w:rsidP="00A526D3">
      <w:pPr>
        <w:spacing w:after="0"/>
        <w:jc w:val="both"/>
      </w:pPr>
    </w:p>
    <w:p w:rsidR="00A526D3" w:rsidRDefault="00A526D3" w:rsidP="00A526D3">
      <w:pPr>
        <w:spacing w:after="0"/>
        <w:jc w:val="both"/>
      </w:pPr>
      <w:bookmarkStart w:id="0" w:name="_GoBack"/>
      <w:bookmarkEnd w:id="0"/>
      <w:r>
        <w:t>Prof. dr hab. Zbigniew Włodarczyk</w:t>
      </w:r>
    </w:p>
    <w:p w:rsidR="005F57D1" w:rsidRDefault="00A526D3" w:rsidP="00A526D3">
      <w:pPr>
        <w:spacing w:after="0"/>
        <w:jc w:val="both"/>
      </w:pPr>
      <w:r>
        <w:t>Dziekan Wydziału Lekarskiego</w:t>
      </w:r>
    </w:p>
    <w:sectPr w:rsidR="005F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D3"/>
    <w:rsid w:val="005F57D1"/>
    <w:rsid w:val="00A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A1EC-AA2A-423A-925F-AF99C2B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2021-02-03T10:52:00Z</dcterms:created>
  <dcterms:modified xsi:type="dcterms:W3CDTF">2021-02-03T10:56:00Z</dcterms:modified>
</cp:coreProperties>
</file>