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D25" w:rsidRPr="00493131" w:rsidRDefault="00F439E5">
      <w:pPr>
        <w:rPr>
          <w:b/>
        </w:rPr>
      </w:pPr>
      <w:r w:rsidRPr="00493131">
        <w:rPr>
          <w:b/>
        </w:rPr>
        <w:t>Ćwiczenia mikroskopowe 1: Zmiany adaptacyjne i zaburzenia hemodynamiczne</w:t>
      </w:r>
      <w:r w:rsidR="00237D5B">
        <w:rPr>
          <w:b/>
        </w:rPr>
        <w:t>.</w:t>
      </w:r>
    </w:p>
    <w:p w:rsidR="00F439E5" w:rsidRDefault="00035B71">
      <w:r>
        <w:t>1. Martwica skrzepowa wątroby (310</w:t>
      </w:r>
      <w:r w:rsidR="00F439E5">
        <w:t>) / Coag</w:t>
      </w:r>
      <w:r>
        <w:t>ulative necrosis of the liver (310</w:t>
      </w:r>
      <w:r w:rsidR="00F439E5">
        <w:t>).</w:t>
      </w:r>
    </w:p>
    <w:p w:rsidR="00F439E5" w:rsidRDefault="00F439E5">
      <w:r>
        <w:t>2. Obrz</w:t>
      </w:r>
      <w:r w:rsidR="00035B71">
        <w:t>ęk płuc (311) / Pulmonary edema (311</w:t>
      </w:r>
      <w:r>
        <w:t>).</w:t>
      </w:r>
    </w:p>
    <w:p w:rsidR="00F439E5" w:rsidRDefault="00F439E5">
      <w:r>
        <w:t>3. Zator</w:t>
      </w:r>
      <w:r w:rsidR="00800D3E">
        <w:t xml:space="preserve">owość płucna </w:t>
      </w:r>
      <w:r w:rsidR="00035B71">
        <w:t>(312</w:t>
      </w:r>
      <w:r>
        <w:t xml:space="preserve">) / Pulmonary </w:t>
      </w:r>
      <w:r w:rsidR="00800D3E">
        <w:t>embolism</w:t>
      </w:r>
      <w:r w:rsidR="00035B71">
        <w:t xml:space="preserve"> (312</w:t>
      </w:r>
      <w:r>
        <w:t>).</w:t>
      </w:r>
    </w:p>
    <w:p w:rsidR="00F439E5" w:rsidRDefault="00035B71">
      <w:r>
        <w:t>4. Ogniska krwotoczne mózgu (313</w:t>
      </w:r>
      <w:r w:rsidR="00F439E5">
        <w:t xml:space="preserve">) / </w:t>
      </w:r>
      <w:r>
        <w:t>Hemorrhagic foci of the brain (313</w:t>
      </w:r>
      <w:r w:rsidR="00F439E5">
        <w:t>).</w:t>
      </w:r>
    </w:p>
    <w:p w:rsidR="00F439E5" w:rsidRDefault="00F439E5">
      <w:r>
        <w:t>5. Zawał blady śledzion</w:t>
      </w:r>
      <w:r w:rsidR="00035B71">
        <w:t>y (314) / Splenic white infarct (314</w:t>
      </w:r>
      <w:r>
        <w:t>).</w:t>
      </w:r>
    </w:p>
    <w:p w:rsidR="00C30EAB" w:rsidRDefault="00035B71">
      <w:r>
        <w:t xml:space="preserve">6. </w:t>
      </w:r>
      <w:r w:rsidR="00270C71">
        <w:t>Wczesny</w:t>
      </w:r>
      <w:r>
        <w:t xml:space="preserve"> zawał serca (315) / Recent myocardial infarct (315</w:t>
      </w:r>
      <w:r w:rsidR="00C30EAB">
        <w:t>).</w:t>
      </w:r>
    </w:p>
    <w:p w:rsidR="008B29FC" w:rsidRDefault="008B29FC">
      <w:r>
        <w:t>7</w:t>
      </w:r>
      <w:r>
        <w:t>. Blizna pozawałowa serca (316) / Myocardial post infarct scar (316).</w:t>
      </w:r>
    </w:p>
    <w:p w:rsidR="00EE2EA6" w:rsidRDefault="00EE2EA6" w:rsidP="00EE2EA6">
      <w:pPr>
        <w:rPr>
          <w:b/>
        </w:rPr>
      </w:pPr>
    </w:p>
    <w:p w:rsidR="00EE2EA6" w:rsidRPr="00493131" w:rsidRDefault="00EE2EA6" w:rsidP="00EE2EA6">
      <w:pPr>
        <w:rPr>
          <w:b/>
        </w:rPr>
      </w:pPr>
      <w:r w:rsidRPr="00493131">
        <w:rPr>
          <w:b/>
        </w:rPr>
        <w:t xml:space="preserve">Ćwiczenia mikroskopowe </w:t>
      </w:r>
      <w:r>
        <w:rPr>
          <w:b/>
        </w:rPr>
        <w:t xml:space="preserve">2: </w:t>
      </w:r>
      <w:r w:rsidRPr="00493131">
        <w:rPr>
          <w:b/>
        </w:rPr>
        <w:t>Zapalenia ostre i przewlekłe.</w:t>
      </w:r>
    </w:p>
    <w:p w:rsidR="00F439E5" w:rsidRDefault="008B29FC">
      <w:r>
        <w:t>1</w:t>
      </w:r>
      <w:r w:rsidR="00F439E5">
        <w:t>. Ropowicze za</w:t>
      </w:r>
      <w:r w:rsidR="00035B71">
        <w:t>palenie wyrostka robaczkowego (317) / Phlegmonous appendicitis (317</w:t>
      </w:r>
      <w:r w:rsidR="00F439E5">
        <w:t>).</w:t>
      </w:r>
    </w:p>
    <w:p w:rsidR="00F439E5" w:rsidRDefault="008B29FC">
      <w:r>
        <w:t>2</w:t>
      </w:r>
      <w:r w:rsidR="00F439E5">
        <w:t>. Ropień (najądrz</w:t>
      </w:r>
      <w:r w:rsidR="00035B71">
        <w:t>a) (318) / (Epididymal) abscess (318</w:t>
      </w:r>
      <w:r w:rsidR="00F439E5">
        <w:t>).</w:t>
      </w:r>
    </w:p>
    <w:p w:rsidR="00F439E5" w:rsidRPr="00C30EAB" w:rsidRDefault="008B29FC">
      <w:r>
        <w:t>3</w:t>
      </w:r>
      <w:r w:rsidR="00F439E5" w:rsidRPr="00C30EAB">
        <w:t xml:space="preserve">. </w:t>
      </w:r>
      <w:r w:rsidR="000E458D" w:rsidRPr="00C30EAB">
        <w:t>Przewlekłe za</w:t>
      </w:r>
      <w:r w:rsidR="00035B71">
        <w:t>palenie pęcherzyka żółciowego (319) / Chronic cholecystitis (319</w:t>
      </w:r>
      <w:r w:rsidR="000E458D" w:rsidRPr="00C30EAB">
        <w:t>).</w:t>
      </w:r>
    </w:p>
    <w:p w:rsidR="000E458D" w:rsidRPr="00C30EAB" w:rsidRDefault="008B29FC">
      <w:r>
        <w:t>4</w:t>
      </w:r>
      <w:r w:rsidR="000E458D" w:rsidRPr="00C30EAB">
        <w:t xml:space="preserve">. </w:t>
      </w:r>
      <w:r w:rsidR="00035B71">
        <w:t>Ziarniniakowe zapalenie węzła chłonnego (320</w:t>
      </w:r>
      <w:r w:rsidR="000E458D" w:rsidRPr="00C30EAB">
        <w:t>) /</w:t>
      </w:r>
      <w:r w:rsidR="00035B71">
        <w:t xml:space="preserve"> Granulomatous lymphadenitis (320</w:t>
      </w:r>
      <w:r w:rsidR="00C30EAB" w:rsidRPr="00C30EAB">
        <w:t>).</w:t>
      </w:r>
    </w:p>
    <w:p w:rsidR="000E458D" w:rsidRDefault="008B29FC">
      <w:r>
        <w:t>5</w:t>
      </w:r>
      <w:bookmarkStart w:id="0" w:name="_GoBack"/>
      <w:bookmarkEnd w:id="0"/>
      <w:r w:rsidR="000E458D">
        <w:t xml:space="preserve">. </w:t>
      </w:r>
      <w:r w:rsidR="00035B71">
        <w:t>Przewl</w:t>
      </w:r>
      <w:r w:rsidR="0023752B">
        <w:t>ekłe zapalenie jamy nosowej (321) / Chronic rhinitis (321</w:t>
      </w:r>
      <w:r w:rsidR="000E458D">
        <w:t>).</w:t>
      </w:r>
    </w:p>
    <w:p w:rsidR="000E458D" w:rsidRDefault="000E458D"/>
    <w:p w:rsidR="000E458D" w:rsidRDefault="00EE2EA6" w:rsidP="00493131">
      <w:pPr>
        <w:rPr>
          <w:b/>
        </w:rPr>
      </w:pPr>
      <w:r>
        <w:rPr>
          <w:b/>
        </w:rPr>
        <w:t>Ćwiczenia mikroskopowe 3</w:t>
      </w:r>
      <w:r w:rsidR="00493131" w:rsidRPr="00493131">
        <w:rPr>
          <w:b/>
        </w:rPr>
        <w:t>:</w:t>
      </w:r>
      <w:r w:rsidR="00493131">
        <w:rPr>
          <w:b/>
        </w:rPr>
        <w:t xml:space="preserve"> Nowotwory. </w:t>
      </w:r>
    </w:p>
    <w:p w:rsidR="00493131" w:rsidRDefault="00493131" w:rsidP="00493131">
      <w:r>
        <w:t>1. Brodaw</w:t>
      </w:r>
      <w:r w:rsidR="00E833E9">
        <w:t>czak płaskonabłonkowy gardła</w:t>
      </w:r>
      <w:r w:rsidR="00B724A1">
        <w:t xml:space="preserve"> (322</w:t>
      </w:r>
      <w:r>
        <w:t>) / Squamous papilloma</w:t>
      </w:r>
      <w:r w:rsidR="00800D3E">
        <w:t xml:space="preserve"> of the throat</w:t>
      </w:r>
      <w:r w:rsidR="00B724A1">
        <w:t xml:space="preserve"> (322</w:t>
      </w:r>
      <w:r>
        <w:t>).</w:t>
      </w:r>
    </w:p>
    <w:p w:rsidR="00493131" w:rsidRDefault="00493131" w:rsidP="00493131">
      <w:r>
        <w:t>2. Rak płaskon</w:t>
      </w:r>
      <w:r w:rsidR="00B724A1">
        <w:t>abłonkowy rogowaciejący skóry (323</w:t>
      </w:r>
      <w:r>
        <w:t>) / Keratinizing squamo</w:t>
      </w:r>
      <w:r w:rsidR="00B724A1">
        <w:t>us cell carcinoma of the skin (323</w:t>
      </w:r>
      <w:r>
        <w:t>).</w:t>
      </w:r>
    </w:p>
    <w:p w:rsidR="00493131" w:rsidRPr="00C30EAB" w:rsidRDefault="00493131" w:rsidP="00493131">
      <w:pPr>
        <w:rPr>
          <w:rFonts w:cstheme="minorHAnsi"/>
        </w:rPr>
      </w:pPr>
      <w:r>
        <w:t xml:space="preserve">3. </w:t>
      </w:r>
      <w:r w:rsidR="00B724A1">
        <w:rPr>
          <w:rFonts w:cstheme="minorHAnsi"/>
        </w:rPr>
        <w:t>Tłuszczak (324) / Lipoma (324</w:t>
      </w:r>
      <w:r w:rsidRPr="00C30EAB">
        <w:rPr>
          <w:rFonts w:cstheme="minorHAnsi"/>
        </w:rPr>
        <w:t>).</w:t>
      </w:r>
    </w:p>
    <w:p w:rsidR="00493131" w:rsidRPr="00C30EAB" w:rsidRDefault="00493131" w:rsidP="00493131">
      <w:pPr>
        <w:rPr>
          <w:rFonts w:cstheme="minorHAnsi"/>
        </w:rPr>
      </w:pPr>
      <w:r w:rsidRPr="00C30EAB">
        <w:rPr>
          <w:rFonts w:cstheme="minorHAnsi"/>
        </w:rPr>
        <w:t xml:space="preserve">4. </w:t>
      </w:r>
      <w:r w:rsidR="00C30EAB" w:rsidRPr="00C30EAB">
        <w:rPr>
          <w:rFonts w:cstheme="minorHAnsi"/>
        </w:rPr>
        <w:t xml:space="preserve">Tłuszczakomięsak </w:t>
      </w:r>
      <w:r w:rsidR="00B724A1">
        <w:rPr>
          <w:rFonts w:cstheme="minorHAnsi"/>
          <w:bCs/>
        </w:rPr>
        <w:t>odróżnicowany (325</w:t>
      </w:r>
      <w:r w:rsidR="00C30EAB" w:rsidRPr="00C30EAB">
        <w:rPr>
          <w:rFonts w:cstheme="minorHAnsi"/>
          <w:bCs/>
        </w:rPr>
        <w:t xml:space="preserve">) </w:t>
      </w:r>
      <w:r w:rsidR="00C30EAB">
        <w:rPr>
          <w:rFonts w:cstheme="minorHAnsi"/>
        </w:rPr>
        <w:t xml:space="preserve">/ </w:t>
      </w:r>
      <w:r w:rsidR="00C73CDC">
        <w:rPr>
          <w:rFonts w:cstheme="minorHAnsi"/>
        </w:rPr>
        <w:t>De</w:t>
      </w:r>
      <w:r w:rsidR="00C30EAB">
        <w:rPr>
          <w:rFonts w:cstheme="minorHAnsi"/>
        </w:rPr>
        <w:t>differentiated l</w:t>
      </w:r>
      <w:r w:rsidR="00B724A1">
        <w:rPr>
          <w:rFonts w:cstheme="minorHAnsi"/>
        </w:rPr>
        <w:t>iposarcoma (325</w:t>
      </w:r>
      <w:r w:rsidRPr="00C30EAB">
        <w:rPr>
          <w:rFonts w:cstheme="minorHAnsi"/>
        </w:rPr>
        <w:t>).</w:t>
      </w:r>
    </w:p>
    <w:p w:rsidR="00493131" w:rsidRPr="00C30EAB" w:rsidRDefault="00B724A1" w:rsidP="00493131">
      <w:pPr>
        <w:rPr>
          <w:rFonts w:cstheme="minorHAnsi"/>
        </w:rPr>
      </w:pPr>
      <w:r>
        <w:rPr>
          <w:rFonts w:cstheme="minorHAnsi"/>
        </w:rPr>
        <w:t>5. Choroba Bowena (3</w:t>
      </w:r>
      <w:r w:rsidR="00222E4C">
        <w:rPr>
          <w:rFonts w:cstheme="minorHAnsi"/>
        </w:rPr>
        <w:t>77</w:t>
      </w:r>
      <w:r>
        <w:rPr>
          <w:rFonts w:cstheme="minorHAnsi"/>
        </w:rPr>
        <w:t>) / Bowen disease (3</w:t>
      </w:r>
      <w:r w:rsidR="00222E4C">
        <w:rPr>
          <w:rFonts w:cstheme="minorHAnsi"/>
        </w:rPr>
        <w:t>77</w:t>
      </w:r>
      <w:r w:rsidR="00493131" w:rsidRPr="00C30EAB">
        <w:rPr>
          <w:rFonts w:cstheme="minorHAnsi"/>
        </w:rPr>
        <w:t>).</w:t>
      </w:r>
    </w:p>
    <w:p w:rsidR="00493131" w:rsidRPr="00C30EAB" w:rsidRDefault="00493131" w:rsidP="00493131">
      <w:pPr>
        <w:rPr>
          <w:rFonts w:cstheme="minorHAnsi"/>
        </w:rPr>
      </w:pPr>
      <w:r w:rsidRPr="00C30EAB">
        <w:rPr>
          <w:rFonts w:cstheme="minorHAnsi"/>
        </w:rPr>
        <w:t>6. Przerzut raka płaskona</w:t>
      </w:r>
      <w:r w:rsidR="00B724A1">
        <w:rPr>
          <w:rFonts w:cstheme="minorHAnsi"/>
        </w:rPr>
        <w:t>błonkowego do węzła chłonnego (327</w:t>
      </w:r>
      <w:r w:rsidRPr="00C30EAB">
        <w:rPr>
          <w:rFonts w:cstheme="minorHAnsi"/>
        </w:rPr>
        <w:t>) / Squamous cell carcinoma</w:t>
      </w:r>
      <w:r w:rsidR="00B724A1">
        <w:rPr>
          <w:rFonts w:cstheme="minorHAnsi"/>
        </w:rPr>
        <w:t xml:space="preserve"> metastasis to the lymph node (327</w:t>
      </w:r>
      <w:r w:rsidRPr="00C30EAB">
        <w:rPr>
          <w:rFonts w:cstheme="minorHAnsi"/>
        </w:rPr>
        <w:t>).</w:t>
      </w:r>
    </w:p>
    <w:p w:rsidR="00EE2EA6" w:rsidRDefault="00EE2EA6" w:rsidP="00EE2EA6">
      <w:pPr>
        <w:rPr>
          <w:b/>
        </w:rPr>
      </w:pPr>
    </w:p>
    <w:p w:rsidR="00EE2EA6" w:rsidRDefault="00EE2EA6" w:rsidP="00EE2EA6">
      <w:pPr>
        <w:rPr>
          <w:b/>
        </w:rPr>
      </w:pPr>
      <w:r>
        <w:rPr>
          <w:b/>
        </w:rPr>
        <w:t xml:space="preserve">Ćwiczenia mikroskopowe </w:t>
      </w:r>
      <w:r w:rsidR="00631A67">
        <w:rPr>
          <w:b/>
        </w:rPr>
        <w:t>4: Patologia układu oddechowego, serca i naczyń. Choroby wieku dziecięcego.</w:t>
      </w:r>
    </w:p>
    <w:p w:rsidR="00493131" w:rsidRPr="00C30EAB" w:rsidRDefault="00EE2EA6" w:rsidP="00493131">
      <w:pPr>
        <w:rPr>
          <w:rFonts w:cstheme="minorHAnsi"/>
        </w:rPr>
      </w:pPr>
      <w:r>
        <w:rPr>
          <w:rFonts w:cstheme="minorHAnsi"/>
        </w:rPr>
        <w:t>1</w:t>
      </w:r>
      <w:r w:rsidR="00B724A1">
        <w:rPr>
          <w:rFonts w:cstheme="minorHAnsi"/>
        </w:rPr>
        <w:t>. Zapalenie odoskrzelowe płuc (300) / Bronchopneumonia (300</w:t>
      </w:r>
      <w:r w:rsidR="00493131" w:rsidRPr="00C30EAB">
        <w:rPr>
          <w:rFonts w:cstheme="minorHAnsi"/>
        </w:rPr>
        <w:t>).</w:t>
      </w:r>
    </w:p>
    <w:p w:rsidR="00493131" w:rsidRPr="00C30EAB" w:rsidRDefault="00EE2EA6" w:rsidP="00493131">
      <w:pPr>
        <w:rPr>
          <w:rFonts w:cstheme="minorHAnsi"/>
        </w:rPr>
      </w:pPr>
      <w:r>
        <w:rPr>
          <w:rFonts w:cstheme="minorHAnsi"/>
        </w:rPr>
        <w:t>2</w:t>
      </w:r>
      <w:r w:rsidR="00B724A1">
        <w:rPr>
          <w:rFonts w:cstheme="minorHAnsi"/>
        </w:rPr>
        <w:t>. Zapalenie płatowe płuc (328) / Lobar pneumonia (328</w:t>
      </w:r>
      <w:r w:rsidR="00493131" w:rsidRPr="00C30EAB">
        <w:rPr>
          <w:rFonts w:cstheme="minorHAnsi"/>
        </w:rPr>
        <w:t>).</w:t>
      </w:r>
    </w:p>
    <w:p w:rsidR="00493131" w:rsidRDefault="00EE2EA6" w:rsidP="00493131">
      <w:r>
        <w:t>3</w:t>
      </w:r>
      <w:r w:rsidR="00493131">
        <w:t>. Rak drobnokomórko</w:t>
      </w:r>
      <w:r w:rsidR="00B724A1">
        <w:t>wy płuc (przerzut do wątroby) (329</w:t>
      </w:r>
      <w:r w:rsidR="00493131">
        <w:t>) / Pulmonary small cell carcin</w:t>
      </w:r>
      <w:r w:rsidR="00B724A1">
        <w:t>oma (metastasis to the liver) (329</w:t>
      </w:r>
      <w:r w:rsidR="00493131">
        <w:t>).</w:t>
      </w:r>
    </w:p>
    <w:p w:rsidR="00493131" w:rsidRDefault="00EE2EA6" w:rsidP="00493131">
      <w:r>
        <w:lastRenderedPageBreak/>
        <w:t>4</w:t>
      </w:r>
      <w:r w:rsidR="00493131">
        <w:t>. Zapalenie grzybicze</w:t>
      </w:r>
      <w:r w:rsidR="00B724A1">
        <w:t xml:space="preserve"> płuc o etiologii Aspergillus (330) / Pulmonary aspergillosis (330</w:t>
      </w:r>
      <w:r w:rsidR="00493131">
        <w:t>).</w:t>
      </w:r>
    </w:p>
    <w:p w:rsidR="00493131" w:rsidRDefault="00EE2EA6" w:rsidP="00493131">
      <w:r>
        <w:t>5</w:t>
      </w:r>
      <w:r w:rsidR="00493131">
        <w:t xml:space="preserve">. </w:t>
      </w:r>
      <w:r w:rsidR="00B724A1">
        <w:t>Rak płaskonabłonkowy krtani (303</w:t>
      </w:r>
      <w:r w:rsidR="00493131">
        <w:t>) / Squamous c</w:t>
      </w:r>
      <w:r w:rsidR="00B724A1">
        <w:t>ell carcinoma of the larynx (303</w:t>
      </w:r>
      <w:r w:rsidR="00493131">
        <w:t>).</w:t>
      </w:r>
    </w:p>
    <w:p w:rsidR="00493131" w:rsidRDefault="00EE2EA6" w:rsidP="00493131">
      <w:r>
        <w:t>6</w:t>
      </w:r>
      <w:r w:rsidR="00493131">
        <w:t>. Zespół os</w:t>
      </w:r>
      <w:r w:rsidR="00B724A1">
        <w:t>trej niewydolności oddechowej (331</w:t>
      </w:r>
      <w:r w:rsidR="00493131">
        <w:t xml:space="preserve">) / Acute </w:t>
      </w:r>
      <w:r w:rsidR="00B724A1">
        <w:t>respiratory distress syndrome (331</w:t>
      </w:r>
      <w:r w:rsidR="00493131">
        <w:t>).</w:t>
      </w:r>
    </w:p>
    <w:p w:rsidR="00631A67" w:rsidRDefault="00631A67" w:rsidP="00493131">
      <w:r>
        <w:t xml:space="preserve">7. </w:t>
      </w:r>
      <w:r w:rsidR="00BE4C1E">
        <w:t xml:space="preserve">Naczyniak jamisty tkanki podskórnej </w:t>
      </w:r>
      <w:r>
        <w:t>(366)</w:t>
      </w:r>
      <w:r w:rsidR="00BE4C1E">
        <w:t xml:space="preserve"> / Subcutaneous cavernous haemangioma (366).</w:t>
      </w:r>
    </w:p>
    <w:p w:rsidR="00631A67" w:rsidRDefault="00631A67" w:rsidP="00493131">
      <w:r>
        <w:t xml:space="preserve">8. </w:t>
      </w:r>
      <w:r w:rsidR="00041B6C">
        <w:t xml:space="preserve">Nerczak zarodkowy </w:t>
      </w:r>
      <w:r>
        <w:t>(367)</w:t>
      </w:r>
      <w:r w:rsidR="00041B6C">
        <w:t xml:space="preserve"> / Nephroblastoma (367).</w:t>
      </w:r>
    </w:p>
    <w:p w:rsidR="00631A67" w:rsidRDefault="00631A67" w:rsidP="00493131">
      <w:r>
        <w:t xml:space="preserve">9. </w:t>
      </w:r>
      <w:r w:rsidR="00D225D3">
        <w:t xml:space="preserve">Rdzeniak zarodkowy </w:t>
      </w:r>
      <w:r>
        <w:t>(368)</w:t>
      </w:r>
      <w:r w:rsidR="00D225D3">
        <w:t xml:space="preserve"> / Medulloblastoma (368).</w:t>
      </w:r>
    </w:p>
    <w:p w:rsidR="00D8249E" w:rsidRDefault="00D8249E" w:rsidP="00493131">
      <w:r>
        <w:t>10. Nerwiak zarodkowy (369) / Neuroblastoma (369).</w:t>
      </w:r>
    </w:p>
    <w:p w:rsidR="00631A67" w:rsidRDefault="00D8249E" w:rsidP="00493131">
      <w:r>
        <w:t>11</w:t>
      </w:r>
      <w:r w:rsidR="00631A67">
        <w:t xml:space="preserve">. </w:t>
      </w:r>
      <w:r w:rsidR="00D225D3">
        <w:t xml:space="preserve">Palec dodatkowy </w:t>
      </w:r>
      <w:r w:rsidR="00631A67">
        <w:t>(3</w:t>
      </w:r>
      <w:r>
        <w:t>70</w:t>
      </w:r>
      <w:r w:rsidR="00631A67">
        <w:t>)</w:t>
      </w:r>
      <w:r w:rsidR="00D225D3">
        <w:t xml:space="preserve"> / Supernumenary digit (3</w:t>
      </w:r>
      <w:r>
        <w:t>70</w:t>
      </w:r>
      <w:r w:rsidR="00D225D3">
        <w:t>).</w:t>
      </w:r>
    </w:p>
    <w:p w:rsidR="00493131" w:rsidRDefault="00493131" w:rsidP="00493131"/>
    <w:sectPr w:rsidR="00493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FC1"/>
    <w:rsid w:val="00035B71"/>
    <w:rsid w:val="00041B6C"/>
    <w:rsid w:val="000E458D"/>
    <w:rsid w:val="00222E4C"/>
    <w:rsid w:val="0023752B"/>
    <w:rsid w:val="00237D5B"/>
    <w:rsid w:val="00270C71"/>
    <w:rsid w:val="00305E31"/>
    <w:rsid w:val="00433F8F"/>
    <w:rsid w:val="00493131"/>
    <w:rsid w:val="00631A67"/>
    <w:rsid w:val="007A3874"/>
    <w:rsid w:val="00800D3E"/>
    <w:rsid w:val="008B29FC"/>
    <w:rsid w:val="009F0D25"/>
    <w:rsid w:val="00B724A1"/>
    <w:rsid w:val="00BC5FC1"/>
    <w:rsid w:val="00BE4C1E"/>
    <w:rsid w:val="00C30EAB"/>
    <w:rsid w:val="00C73CDC"/>
    <w:rsid w:val="00D225D3"/>
    <w:rsid w:val="00D8249E"/>
    <w:rsid w:val="00DD57F0"/>
    <w:rsid w:val="00E833E9"/>
    <w:rsid w:val="00EE2EA6"/>
    <w:rsid w:val="00F4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9E20"/>
  <w15:chartTrackingRefBased/>
  <w15:docId w15:val="{A6E57E6B-16AE-4195-82FD-FCE86C71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0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D3E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 Uniwersytecki nr 1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Zwolińska</dc:creator>
  <cp:keywords/>
  <dc:description/>
  <cp:lastModifiedBy>Magda Zwolińska</cp:lastModifiedBy>
  <cp:revision>20</cp:revision>
  <cp:lastPrinted>2023-10-02T10:00:00Z</cp:lastPrinted>
  <dcterms:created xsi:type="dcterms:W3CDTF">2023-09-18T08:03:00Z</dcterms:created>
  <dcterms:modified xsi:type="dcterms:W3CDTF">2025-10-02T07:04:00Z</dcterms:modified>
</cp:coreProperties>
</file>