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8D" w:rsidRPr="00A93443" w:rsidRDefault="005D688D" w:rsidP="005D688D">
      <w:pPr>
        <w:pStyle w:val="Nagwek1"/>
        <w:spacing w:after="120"/>
        <w:ind w:left="431" w:hanging="431"/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A93443">
        <w:rPr>
          <w:rFonts w:ascii="Trebuchet MS" w:hAnsi="Trebuchet MS"/>
          <w:sz w:val="24"/>
          <w:szCs w:val="24"/>
        </w:rPr>
        <w:t>UNIWERSYTET MIKOŁAJA KOPERNIKA</w:t>
      </w:r>
    </w:p>
    <w:p w:rsidR="005D688D" w:rsidRPr="00A93443" w:rsidRDefault="005D688D" w:rsidP="005D688D">
      <w:pPr>
        <w:pStyle w:val="Nagwek2"/>
        <w:rPr>
          <w:rFonts w:ascii="Trebuchet MS" w:hAnsi="Trebuchet MS"/>
          <w:sz w:val="24"/>
          <w:szCs w:val="24"/>
        </w:rPr>
      </w:pPr>
      <w:r w:rsidRPr="00A93443">
        <w:rPr>
          <w:rFonts w:ascii="Trebuchet MS" w:hAnsi="Trebuchet MS"/>
          <w:sz w:val="24"/>
          <w:szCs w:val="24"/>
        </w:rPr>
        <w:t>Uniwersytecki Ośrodek Wsparcia i Rozwoju Osobistego</w:t>
      </w:r>
    </w:p>
    <w:p w:rsidR="005D688D" w:rsidRPr="00A93443" w:rsidRDefault="00D104DE" w:rsidP="005D688D">
      <w:pPr>
        <w:rPr>
          <w:sz w:val="24"/>
          <w:szCs w:val="24"/>
        </w:rPr>
      </w:pPr>
      <w:r>
        <w:rPr>
          <w:sz w:val="24"/>
          <w:szCs w:val="24"/>
          <w:shd w:val="clear" w:color="auto" w:fill="FFFFFF" w:themeFill="background1"/>
        </w:rPr>
        <w:pict>
          <v:rect id="_x0000_i1025" style="width:453.55pt;height:1.5pt" o:hralign="center" o:hrstd="t" o:hrnoshade="t" o:hr="t" fillcolor="black [3213]" stroked="f"/>
        </w:pict>
      </w:r>
    </w:p>
    <w:p w:rsidR="00F574A7" w:rsidRPr="00A93443" w:rsidRDefault="005D688D" w:rsidP="00980260">
      <w:pPr>
        <w:jc w:val="center"/>
        <w:rPr>
          <w:rFonts w:ascii="Trebuchet MS" w:hAnsi="Trebuchet MS"/>
          <w:b/>
          <w:bCs/>
          <w:sz w:val="24"/>
          <w:szCs w:val="24"/>
          <w:lang w:val="en-US"/>
        </w:rPr>
      </w:pPr>
      <w:r w:rsidRPr="00A93443">
        <w:rPr>
          <w:rFonts w:ascii="Trebuchet MS" w:hAnsi="Trebuchet MS"/>
          <w:b/>
          <w:bCs/>
          <w:sz w:val="24"/>
          <w:szCs w:val="24"/>
          <w:lang w:val="en-US"/>
        </w:rPr>
        <w:t>tel.: (0-56) 611 49 83 e-mail: osrodek_wsparcia@umk.pl</w:t>
      </w:r>
    </w:p>
    <w:p w:rsidR="00980260" w:rsidRDefault="00980260" w:rsidP="00980260">
      <w:pPr>
        <w:spacing w:after="0" w:line="360" w:lineRule="auto"/>
        <w:jc w:val="right"/>
        <w:rPr>
          <w:rFonts w:cstheme="minorHAnsi"/>
          <w:i/>
          <w:shd w:val="clear" w:color="auto" w:fill="FFFFFF"/>
        </w:rPr>
      </w:pPr>
    </w:p>
    <w:p w:rsidR="003226BC" w:rsidRDefault="003226BC" w:rsidP="00A93443">
      <w:pPr>
        <w:spacing w:line="240" w:lineRule="auto"/>
        <w:jc w:val="center"/>
        <w:rPr>
          <w:rFonts w:cstheme="minorHAnsi"/>
          <w:b/>
          <w:color w:val="00B050"/>
        </w:rPr>
      </w:pPr>
    </w:p>
    <w:p w:rsidR="00980260" w:rsidRPr="00A93443" w:rsidRDefault="00980260" w:rsidP="00A93443">
      <w:pPr>
        <w:spacing w:line="240" w:lineRule="auto"/>
        <w:jc w:val="center"/>
        <w:rPr>
          <w:rFonts w:cstheme="minorHAnsi"/>
          <w:b/>
          <w:color w:val="00B050"/>
        </w:rPr>
      </w:pPr>
      <w:r w:rsidRPr="00A93443">
        <w:rPr>
          <w:rFonts w:cstheme="minorHAnsi"/>
          <w:b/>
          <w:color w:val="00B050"/>
        </w:rPr>
        <w:t>Oferta Uniwersyteckiego Ośrodka Wsparcia i Rozwoju Osobistego</w:t>
      </w:r>
    </w:p>
    <w:p w:rsidR="00980260" w:rsidRDefault="00980260" w:rsidP="00A93443">
      <w:pPr>
        <w:spacing w:line="240" w:lineRule="auto"/>
        <w:jc w:val="center"/>
        <w:rPr>
          <w:rFonts w:cstheme="minorHAnsi"/>
          <w:b/>
          <w:color w:val="00B050"/>
        </w:rPr>
      </w:pPr>
      <w:r w:rsidRPr="00A93443">
        <w:rPr>
          <w:rFonts w:cstheme="minorHAnsi"/>
          <w:b/>
          <w:color w:val="00B050"/>
        </w:rPr>
        <w:t xml:space="preserve">dla pracowników </w:t>
      </w:r>
      <w:r w:rsidR="00B5150D">
        <w:rPr>
          <w:rFonts w:cstheme="minorHAnsi"/>
          <w:b/>
          <w:color w:val="00B050"/>
        </w:rPr>
        <w:t>UMK</w:t>
      </w:r>
    </w:p>
    <w:p w:rsidR="00F42316" w:rsidRPr="00A93443" w:rsidRDefault="00F42316" w:rsidP="00A93443">
      <w:pPr>
        <w:spacing w:line="240" w:lineRule="auto"/>
        <w:jc w:val="center"/>
        <w:rPr>
          <w:rFonts w:cstheme="minorHAnsi"/>
          <w:b/>
          <w:color w:val="00B050"/>
        </w:rPr>
      </w:pPr>
    </w:p>
    <w:p w:rsidR="00F42316" w:rsidRDefault="00F42316" w:rsidP="00980260">
      <w:pPr>
        <w:spacing w:line="360" w:lineRule="auto"/>
        <w:jc w:val="both"/>
        <w:rPr>
          <w:rFonts w:cstheme="minorHAnsi"/>
        </w:rPr>
      </w:pPr>
    </w:p>
    <w:p w:rsidR="00980260" w:rsidRPr="00F4517B" w:rsidRDefault="00980260" w:rsidP="00980260">
      <w:pPr>
        <w:spacing w:line="360" w:lineRule="auto"/>
        <w:jc w:val="both"/>
        <w:rPr>
          <w:rFonts w:cstheme="minorHAnsi"/>
        </w:rPr>
      </w:pPr>
      <w:r w:rsidRPr="00F4517B">
        <w:rPr>
          <w:rFonts w:cstheme="minorHAnsi"/>
        </w:rPr>
        <w:t>Szanowni Państwo,</w:t>
      </w:r>
    </w:p>
    <w:p w:rsidR="00980260" w:rsidRPr="00F4517B" w:rsidRDefault="00980260" w:rsidP="00980260">
      <w:pPr>
        <w:spacing w:line="360" w:lineRule="auto"/>
        <w:jc w:val="both"/>
        <w:rPr>
          <w:rFonts w:cstheme="minorHAnsi"/>
        </w:rPr>
      </w:pPr>
      <w:r w:rsidRPr="00F4517B">
        <w:rPr>
          <w:rFonts w:cstheme="minorHAnsi"/>
        </w:rPr>
        <w:t>zachęcamy do korzystania z usług Uniwersyteckiego Ośrodka Wsparcia i Rozwoju Osobistego.</w:t>
      </w:r>
    </w:p>
    <w:p w:rsidR="00980260" w:rsidRDefault="00980260" w:rsidP="0098026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F4517B">
        <w:rPr>
          <w:rFonts w:cstheme="minorHAnsi"/>
        </w:rPr>
        <w:t xml:space="preserve">Opis wszystkich usług dla pracowników, tj. m.in. doradztwo interpersonalne psychologa, konsultacje psychiatryczne, znajdują się w zakładce: </w:t>
      </w:r>
      <w:hyperlink r:id="rId7" w:history="1">
        <w:r w:rsidRPr="00F4517B">
          <w:rPr>
            <w:rStyle w:val="Hipercze"/>
            <w:rFonts w:cstheme="minorHAnsi"/>
          </w:rPr>
          <w:t>https://wsparcie.umk.pl/pages/Pracownik/</w:t>
        </w:r>
      </w:hyperlink>
      <w:r w:rsidRPr="00F4517B">
        <w:rPr>
          <w:rFonts w:cstheme="minorHAnsi"/>
        </w:rPr>
        <w:t xml:space="preserve"> - tam znajdują się regulaminy </w:t>
      </w:r>
      <w:r w:rsidR="001362A1">
        <w:rPr>
          <w:rFonts w:cstheme="minorHAnsi"/>
        </w:rPr>
        <w:t xml:space="preserve">tych </w:t>
      </w:r>
      <w:r w:rsidRPr="00F4517B">
        <w:rPr>
          <w:rFonts w:cstheme="minorHAnsi"/>
        </w:rPr>
        <w:t>usług oraz tr</w:t>
      </w:r>
      <w:r w:rsidR="00356D1A">
        <w:rPr>
          <w:rFonts w:cstheme="minorHAnsi"/>
        </w:rPr>
        <w:t>y</w:t>
      </w:r>
      <w:r w:rsidRPr="00F4517B">
        <w:rPr>
          <w:rFonts w:cstheme="minorHAnsi"/>
        </w:rPr>
        <w:t>b zgłoszenia.</w:t>
      </w:r>
    </w:p>
    <w:p w:rsidR="009B1AC2" w:rsidRPr="00A93443" w:rsidRDefault="009B1AC2" w:rsidP="0098026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A93443">
        <w:rPr>
          <w:rFonts w:cstheme="minorHAnsi"/>
        </w:rPr>
        <w:t xml:space="preserve">Opis realizowanych przez </w:t>
      </w:r>
      <w:proofErr w:type="spellStart"/>
      <w:r w:rsidRPr="00A93443">
        <w:rPr>
          <w:rFonts w:cstheme="minorHAnsi"/>
        </w:rPr>
        <w:t>UOWiRO</w:t>
      </w:r>
      <w:proofErr w:type="spellEnd"/>
      <w:r w:rsidRPr="00A93443">
        <w:rPr>
          <w:rFonts w:cstheme="minorHAnsi"/>
        </w:rPr>
        <w:t xml:space="preserve"> kampanii znajduje się w zakładce: </w:t>
      </w:r>
      <w:hyperlink r:id="rId8" w:history="1">
        <w:r w:rsidRPr="00A93443">
          <w:rPr>
            <w:rStyle w:val="Hipercze"/>
            <w:rFonts w:cstheme="minorHAnsi"/>
          </w:rPr>
          <w:t>https://wsparcie.umk.pl/pages/Kampanie/</w:t>
        </w:r>
      </w:hyperlink>
      <w:r w:rsidRPr="00A93443">
        <w:rPr>
          <w:rFonts w:cstheme="minorHAnsi"/>
        </w:rPr>
        <w:t xml:space="preserve">: </w:t>
      </w:r>
      <w:r w:rsidR="00F42316">
        <w:rPr>
          <w:rFonts w:cstheme="minorHAnsi"/>
        </w:rPr>
        <w:t>W roku akademickim 2025/2026 będziemy realizować dwie nowe kampanie: „Czuj się bezpiecznie!” oraz „Od wypalenia do pasji”.</w:t>
      </w:r>
    </w:p>
    <w:p w:rsidR="00980260" w:rsidRPr="00F4517B" w:rsidRDefault="00980260" w:rsidP="0098026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F4517B">
        <w:rPr>
          <w:rFonts w:cstheme="minorHAnsi"/>
        </w:rPr>
        <w:t xml:space="preserve">Oferujemy szereg szkoleń w ramach projektu „UMK w Toruniu – uczelnia dostępna – dziś i jutro”, np. na temat niepełnosprawności, w kryzysie zdrowia psychicznego, dostępności cyfrowej, architektonicznej itd. Ich aktualizowany harmonogram znajduje się w zakładce: </w:t>
      </w:r>
      <w:hyperlink r:id="rId9" w:history="1">
        <w:r w:rsidR="00F42316" w:rsidRPr="004009B1">
          <w:rPr>
            <w:rStyle w:val="Hipercze"/>
          </w:rPr>
          <w:t>https://bon.umk.pl/pages/Uczelnia_dostepna/</w:t>
        </w:r>
      </w:hyperlink>
      <w:r w:rsidR="00F42316">
        <w:t xml:space="preserve"> </w:t>
      </w:r>
    </w:p>
    <w:p w:rsidR="003226BC" w:rsidRPr="003226BC" w:rsidRDefault="00980260" w:rsidP="0000445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Cs/>
          <w:color w:val="242424"/>
          <w:shd w:val="clear" w:color="auto" w:fill="FFFFFF"/>
        </w:rPr>
      </w:pPr>
      <w:proofErr w:type="spellStart"/>
      <w:r w:rsidRPr="003226BC">
        <w:rPr>
          <w:rFonts w:cstheme="minorHAnsi"/>
        </w:rPr>
        <w:t>UOWiRO</w:t>
      </w:r>
      <w:proofErr w:type="spellEnd"/>
      <w:r w:rsidRPr="003226BC">
        <w:rPr>
          <w:rFonts w:cstheme="minorHAnsi"/>
        </w:rPr>
        <w:t xml:space="preserve"> oferuje niecykliczne </w:t>
      </w:r>
      <w:proofErr w:type="spellStart"/>
      <w:r w:rsidRPr="003226BC">
        <w:rPr>
          <w:rFonts w:cstheme="minorHAnsi"/>
        </w:rPr>
        <w:t>webinary</w:t>
      </w:r>
      <w:proofErr w:type="spellEnd"/>
      <w:r w:rsidRPr="003226BC">
        <w:rPr>
          <w:rFonts w:cstheme="minorHAnsi"/>
        </w:rPr>
        <w:t xml:space="preserve"> oraz szkolenia. </w:t>
      </w:r>
    </w:p>
    <w:p w:rsidR="003226BC" w:rsidRDefault="003226BC" w:rsidP="003226BC">
      <w:pPr>
        <w:pStyle w:val="Akapitzlist"/>
        <w:spacing w:line="360" w:lineRule="auto"/>
        <w:jc w:val="both"/>
        <w:rPr>
          <w:rFonts w:cstheme="minorHAnsi"/>
          <w:bCs/>
          <w:color w:val="242424"/>
          <w:shd w:val="clear" w:color="auto" w:fill="FFFFFF"/>
        </w:rPr>
      </w:pPr>
    </w:p>
    <w:p w:rsidR="003226BC" w:rsidRPr="003226BC" w:rsidRDefault="003226BC" w:rsidP="003226BC">
      <w:pPr>
        <w:pStyle w:val="Akapitzlist"/>
        <w:spacing w:line="360" w:lineRule="auto"/>
        <w:jc w:val="both"/>
        <w:rPr>
          <w:rFonts w:cstheme="minorHAnsi"/>
          <w:bCs/>
          <w:color w:val="242424"/>
          <w:shd w:val="clear" w:color="auto" w:fill="FFFFFF"/>
        </w:rPr>
      </w:pPr>
      <w:r w:rsidRPr="003226BC">
        <w:rPr>
          <w:rFonts w:cstheme="minorHAnsi"/>
          <w:bCs/>
          <w:color w:val="242424"/>
          <w:shd w:val="clear" w:color="auto" w:fill="FFFFFF"/>
        </w:rPr>
        <w:t>O wszystkich wydarzeniach informuj</w:t>
      </w:r>
      <w:r>
        <w:rPr>
          <w:rFonts w:cstheme="minorHAnsi"/>
          <w:bCs/>
          <w:color w:val="242424"/>
          <w:shd w:val="clear" w:color="auto" w:fill="FFFFFF"/>
        </w:rPr>
        <w:t xml:space="preserve">emy </w:t>
      </w:r>
      <w:r w:rsidRPr="00F42316">
        <w:rPr>
          <w:rFonts w:cstheme="minorHAnsi"/>
        </w:rPr>
        <w:t>na bieżąco w Biuletynie dla pracowników.</w:t>
      </w:r>
    </w:p>
    <w:p w:rsidR="00004454" w:rsidRDefault="00004454" w:rsidP="00004454">
      <w:pPr>
        <w:pStyle w:val="Akapitzlist"/>
        <w:spacing w:line="360" w:lineRule="auto"/>
        <w:jc w:val="both"/>
        <w:rPr>
          <w:rFonts w:cstheme="minorHAnsi"/>
          <w:bCs/>
          <w:color w:val="242424"/>
          <w:shd w:val="clear" w:color="auto" w:fill="FFFFFF"/>
        </w:rPr>
      </w:pPr>
      <w:r>
        <w:rPr>
          <w:rFonts w:cstheme="minorHAnsi"/>
          <w:bCs/>
          <w:color w:val="242424"/>
          <w:shd w:val="clear" w:color="auto" w:fill="FFFFFF"/>
        </w:rPr>
        <w:t xml:space="preserve">Uczestnicy szkoleń otrzymują zaświadczenia wystawione przez </w:t>
      </w:r>
      <w:proofErr w:type="spellStart"/>
      <w:r>
        <w:rPr>
          <w:rFonts w:cstheme="minorHAnsi"/>
          <w:bCs/>
          <w:color w:val="242424"/>
          <w:shd w:val="clear" w:color="auto" w:fill="FFFFFF"/>
        </w:rPr>
        <w:t>UOWiRO</w:t>
      </w:r>
      <w:proofErr w:type="spellEnd"/>
      <w:r>
        <w:rPr>
          <w:rFonts w:cstheme="minorHAnsi"/>
          <w:bCs/>
          <w:color w:val="242424"/>
          <w:shd w:val="clear" w:color="auto" w:fill="FFFFFF"/>
        </w:rPr>
        <w:t>.</w:t>
      </w:r>
    </w:p>
    <w:p w:rsidR="00004454" w:rsidRPr="00F42316" w:rsidRDefault="00004454" w:rsidP="00004454">
      <w:pPr>
        <w:pStyle w:val="Akapitzlist"/>
        <w:spacing w:line="360" w:lineRule="auto"/>
        <w:jc w:val="both"/>
        <w:rPr>
          <w:rFonts w:cstheme="minorHAnsi"/>
          <w:bCs/>
          <w:color w:val="242424"/>
          <w:shd w:val="clear" w:color="auto" w:fill="FFFFFF"/>
        </w:rPr>
      </w:pPr>
    </w:p>
    <w:p w:rsidR="00980260" w:rsidRPr="00A93443" w:rsidRDefault="00980260" w:rsidP="00356D1A">
      <w:pPr>
        <w:spacing w:line="360" w:lineRule="auto"/>
        <w:ind w:left="360"/>
        <w:jc w:val="right"/>
        <w:rPr>
          <w:rFonts w:cstheme="minorHAnsi"/>
          <w:i/>
          <w:shd w:val="clear" w:color="auto" w:fill="FFFFFF"/>
        </w:rPr>
      </w:pPr>
      <w:r w:rsidRPr="00A93443">
        <w:rPr>
          <w:rFonts w:cstheme="minorHAnsi"/>
          <w:i/>
          <w:shd w:val="clear" w:color="auto" w:fill="FFFFFF"/>
        </w:rPr>
        <w:t xml:space="preserve">Zapraszamy do korzystania z usług </w:t>
      </w:r>
      <w:proofErr w:type="spellStart"/>
      <w:r w:rsidRPr="00A93443">
        <w:rPr>
          <w:rFonts w:cstheme="minorHAnsi"/>
          <w:i/>
          <w:shd w:val="clear" w:color="auto" w:fill="FFFFFF"/>
        </w:rPr>
        <w:t>UOWiRO</w:t>
      </w:r>
      <w:proofErr w:type="spellEnd"/>
    </w:p>
    <w:sectPr w:rsidR="00980260" w:rsidRPr="00A9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4DE" w:rsidRDefault="00D104DE" w:rsidP="00DF1477">
      <w:pPr>
        <w:spacing w:after="0" w:line="240" w:lineRule="auto"/>
      </w:pPr>
      <w:r>
        <w:separator/>
      </w:r>
    </w:p>
  </w:endnote>
  <w:endnote w:type="continuationSeparator" w:id="0">
    <w:p w:rsidR="00D104DE" w:rsidRDefault="00D104DE" w:rsidP="00DF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4DE" w:rsidRDefault="00D104DE" w:rsidP="00DF1477">
      <w:pPr>
        <w:spacing w:after="0" w:line="240" w:lineRule="auto"/>
      </w:pPr>
      <w:r>
        <w:separator/>
      </w:r>
    </w:p>
  </w:footnote>
  <w:footnote w:type="continuationSeparator" w:id="0">
    <w:p w:rsidR="00D104DE" w:rsidRDefault="00D104DE" w:rsidP="00DF1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7E69"/>
    <w:multiLevelType w:val="hybridMultilevel"/>
    <w:tmpl w:val="56C2A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31"/>
    <w:rsid w:val="00004454"/>
    <w:rsid w:val="00044A29"/>
    <w:rsid w:val="000A28F7"/>
    <w:rsid w:val="000B2590"/>
    <w:rsid w:val="000C5531"/>
    <w:rsid w:val="00113512"/>
    <w:rsid w:val="001362A1"/>
    <w:rsid w:val="00151BDD"/>
    <w:rsid w:val="001B16BA"/>
    <w:rsid w:val="003226BC"/>
    <w:rsid w:val="00356D1A"/>
    <w:rsid w:val="00396539"/>
    <w:rsid w:val="00450745"/>
    <w:rsid w:val="005B4152"/>
    <w:rsid w:val="005D688D"/>
    <w:rsid w:val="00616F1A"/>
    <w:rsid w:val="00641F17"/>
    <w:rsid w:val="006D15D0"/>
    <w:rsid w:val="007E3FD3"/>
    <w:rsid w:val="007E6C42"/>
    <w:rsid w:val="008755D6"/>
    <w:rsid w:val="00897229"/>
    <w:rsid w:val="009228BD"/>
    <w:rsid w:val="00980260"/>
    <w:rsid w:val="009B1AC2"/>
    <w:rsid w:val="009C4736"/>
    <w:rsid w:val="00A22FB4"/>
    <w:rsid w:val="00A40ACD"/>
    <w:rsid w:val="00A44023"/>
    <w:rsid w:val="00A93443"/>
    <w:rsid w:val="00B5150D"/>
    <w:rsid w:val="00B9142A"/>
    <w:rsid w:val="00BA69FD"/>
    <w:rsid w:val="00C018A6"/>
    <w:rsid w:val="00C82FBB"/>
    <w:rsid w:val="00CF3EF8"/>
    <w:rsid w:val="00D104DE"/>
    <w:rsid w:val="00DD104F"/>
    <w:rsid w:val="00DF1477"/>
    <w:rsid w:val="00EB0022"/>
    <w:rsid w:val="00EC2FB8"/>
    <w:rsid w:val="00F30A0A"/>
    <w:rsid w:val="00F42316"/>
    <w:rsid w:val="00F448A0"/>
    <w:rsid w:val="00F574A7"/>
    <w:rsid w:val="00F723C8"/>
    <w:rsid w:val="00FB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E5D41-368E-4486-BF66-E12D2504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D688D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D688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3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14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42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4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4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47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D688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D688D"/>
    <w:rPr>
      <w:rFonts w:ascii="Times New Roman" w:eastAsia="Times New Roman" w:hAnsi="Times New Roman" w:cs="Times New Roman"/>
      <w:b/>
      <w:sz w:val="3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8026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42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parcie.umk.pl/pages/Kamp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parcie.umk.pl/pages/Pracown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n.umk.pl/pages/Uczelnia_dostep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Solarczyk-Szwec (hannaso)</dc:creator>
  <cp:keywords/>
  <dc:description/>
  <cp:lastModifiedBy>Anna Bielińska</cp:lastModifiedBy>
  <cp:revision>2</cp:revision>
  <dcterms:created xsi:type="dcterms:W3CDTF">2025-10-07T12:37:00Z</dcterms:created>
  <dcterms:modified xsi:type="dcterms:W3CDTF">2025-10-07T12:37:00Z</dcterms:modified>
</cp:coreProperties>
</file>