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4F3A" w14:textId="46AD72D9" w:rsidR="00D774F0" w:rsidRDefault="00B8026E" w:rsidP="00D774F0">
      <w:r>
        <w:t>Opiekunowie prac magisterskich realizowanych w roku akademickim 20</w:t>
      </w:r>
      <w:r w:rsidR="000B6EFC">
        <w:t>2</w:t>
      </w:r>
      <w:r w:rsidR="00394EFB">
        <w:t>6</w:t>
      </w:r>
      <w:r>
        <w:t>/20</w:t>
      </w:r>
      <w:r w:rsidR="000D2889">
        <w:t>2</w:t>
      </w:r>
      <w:r w:rsidR="00394EFB">
        <w:t>7</w:t>
      </w:r>
      <w:r>
        <w:t xml:space="preserve"> na kierunku </w:t>
      </w:r>
      <w:r w:rsidRPr="00B8026E">
        <w:t>Optometria – II stopień - stacjonarne</w:t>
      </w:r>
      <w:r>
        <w:t xml:space="preserve"> (</w:t>
      </w:r>
      <w:r w:rsidR="00DC3068">
        <w:t>2</w:t>
      </w:r>
      <w:r w:rsidR="00A60394">
        <w:t>4</w:t>
      </w:r>
      <w:r>
        <w:t xml:space="preserve"> studentów)</w:t>
      </w:r>
    </w:p>
    <w:p w14:paraId="043542EF" w14:textId="77777777" w:rsidR="00B8026E" w:rsidRDefault="00B8026E" w:rsidP="00D774F0"/>
    <w:p w14:paraId="0A557CA8" w14:textId="77777777" w:rsidR="00B8026E" w:rsidRDefault="00B8026E" w:rsidP="00D774F0"/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3260"/>
        <w:gridCol w:w="2126"/>
        <w:gridCol w:w="2126"/>
      </w:tblGrid>
      <w:tr w:rsidR="00D35B77" w14:paraId="0B036A5F" w14:textId="77777777" w:rsidTr="005D055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E47E" w14:textId="77777777" w:rsidR="00D35B77" w:rsidRDefault="00D35B77" w:rsidP="00B8026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Jednostka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76BC" w14:textId="77777777" w:rsidR="00D35B77" w:rsidRDefault="00D35B77" w:rsidP="00B8026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Opiekun pracy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F6A5" w14:textId="77777777" w:rsidR="00D35B77" w:rsidRDefault="00D35B77" w:rsidP="00167EA4">
            <w:pPr>
              <w:spacing w:line="256" w:lineRule="auto"/>
              <w:ind w:hanging="67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Student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E472" w14:textId="77777777" w:rsidR="00D35B77" w:rsidRDefault="00D35B77" w:rsidP="00167EA4">
            <w:pPr>
              <w:spacing w:line="256" w:lineRule="auto"/>
              <w:ind w:hanging="67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Temat</w:t>
            </w:r>
          </w:p>
          <w:p w14:paraId="63CEAE59" w14:textId="77777777" w:rsidR="00D35B77" w:rsidRPr="00B8026E" w:rsidRDefault="00D35B77" w:rsidP="00B8026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(ustalany wspólnie ze studentem)</w:t>
            </w:r>
          </w:p>
        </w:tc>
      </w:tr>
      <w:tr w:rsidR="00D448B4" w14:paraId="1391CB58" w14:textId="77777777" w:rsidTr="005D0554"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4706B" w14:textId="76083521" w:rsidR="00D448B4" w:rsidRDefault="00D448B4" w:rsidP="008A30F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bookmarkStart w:id="0" w:name="_Hlk511129151"/>
            <w:r w:rsidRPr="006521D5">
              <w:rPr>
                <w:sz w:val="20"/>
                <w:szCs w:val="20"/>
                <w:lang w:eastAsia="en-US"/>
              </w:rPr>
              <w:t>Katedra Badania Narządów Zmysłów</w:t>
            </w:r>
          </w:p>
          <w:p w14:paraId="34296B4D" w14:textId="45673DAA" w:rsidR="00D448B4" w:rsidRDefault="00D448B4" w:rsidP="008A30F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                 (</w:t>
            </w:r>
            <w:r w:rsidR="00276E59">
              <w:rPr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25D1" w14:textId="77777777" w:rsidR="00D448B4" w:rsidRPr="00ED3AFB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prof. </w:t>
            </w:r>
            <w:r w:rsidRPr="0047637E">
              <w:rPr>
                <w:sz w:val="20"/>
                <w:szCs w:val="20"/>
                <w:lang w:eastAsia="en-US"/>
              </w:rPr>
              <w:t>dr hab. Jakub Kałużny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8948" w14:textId="78154578" w:rsidR="00D448B4" w:rsidRPr="0047637E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E81" w14:textId="77777777" w:rsidR="00D448B4" w:rsidRPr="0047637E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D448B4" w14:paraId="098B998B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2B674" w14:textId="77777777" w:rsidR="00D448B4" w:rsidRDefault="00D448B4" w:rsidP="008A30F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558F" w14:textId="2EEB93FB" w:rsidR="00D448B4" w:rsidRPr="00ED3AFB" w:rsidRDefault="00752466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52466">
              <w:rPr>
                <w:sz w:val="20"/>
                <w:szCs w:val="20"/>
                <w:lang w:eastAsia="en-US"/>
              </w:rPr>
              <w:t>prof. dr hab. Jakub Kałużny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2B7C" w14:textId="6316F5DE" w:rsidR="00D448B4" w:rsidRPr="0047637E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1A67" w14:textId="77777777" w:rsidR="00D448B4" w:rsidRPr="0047637E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D448B4" w14:paraId="3AB64E9A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9D8AB" w14:textId="77777777" w:rsidR="00D448B4" w:rsidRDefault="00D448B4" w:rsidP="008A30F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BFA" w14:textId="4EBB3A6C" w:rsidR="00D448B4" w:rsidRPr="00167EA4" w:rsidRDefault="00752466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 Karolina Suwała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DD9B" w14:textId="77777777" w:rsidR="00D448B4" w:rsidRPr="0047637E" w:rsidRDefault="00D448B4" w:rsidP="00C72DB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E75" w14:textId="77777777" w:rsidR="00D448B4" w:rsidRPr="0047637E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14:paraId="027F0D43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8626A" w14:textId="77777777" w:rsidR="00276E59" w:rsidRDefault="00276E59" w:rsidP="008A30F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3C6C" w14:textId="4B824850" w:rsidR="00276E59" w:rsidRDefault="00BC614C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C614C">
              <w:rPr>
                <w:sz w:val="20"/>
                <w:szCs w:val="20"/>
                <w:lang w:eastAsia="en-US"/>
              </w:rPr>
              <w:t>dr Karolina Suwała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D2BF" w14:textId="77777777" w:rsidR="00276E59" w:rsidRPr="0047637E" w:rsidRDefault="00276E59" w:rsidP="00C72DB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EF96" w14:textId="77777777" w:rsidR="00276E59" w:rsidRPr="0047637E" w:rsidRDefault="00276E59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D448B4" w14:paraId="4EFD58ED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A1929" w14:textId="77777777" w:rsidR="00D448B4" w:rsidRDefault="00D448B4" w:rsidP="008A30F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FA1C" w14:textId="2926077B" w:rsidR="00D448B4" w:rsidRPr="007A6DE2" w:rsidRDefault="00752466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A6DE2">
              <w:rPr>
                <w:sz w:val="20"/>
                <w:szCs w:val="20"/>
                <w:lang w:eastAsia="en-US"/>
              </w:rPr>
              <w:t>dr Martyna Gębska-Tołoczko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D133" w14:textId="77777777" w:rsidR="00D448B4" w:rsidRPr="0047637E" w:rsidRDefault="00D448B4" w:rsidP="00C72DB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60E1" w14:textId="77777777" w:rsidR="00D448B4" w:rsidRPr="0047637E" w:rsidRDefault="00D448B4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14:paraId="7917E138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71383" w14:textId="77777777" w:rsidR="00276E59" w:rsidRDefault="00276E59" w:rsidP="008A30F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6606" w14:textId="010562D7" w:rsidR="00276E59" w:rsidRPr="007A6DE2" w:rsidRDefault="00BC614C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C614C">
              <w:rPr>
                <w:sz w:val="20"/>
                <w:szCs w:val="20"/>
                <w:lang w:eastAsia="en-US"/>
              </w:rPr>
              <w:t>dr Martyna Gębska-Tołoczko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16D" w14:textId="77777777" w:rsidR="00276E59" w:rsidRPr="0047637E" w:rsidRDefault="00276E59" w:rsidP="00C72DB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625" w14:textId="77777777" w:rsidR="00276E59" w:rsidRPr="0047637E" w:rsidRDefault="00276E59" w:rsidP="008A30F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bookmarkEnd w:id="0"/>
      <w:tr w:rsidR="00752466" w14:paraId="2E02D847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6B4A6" w14:textId="77777777" w:rsidR="00752466" w:rsidRDefault="00752466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177A" w14:textId="659E2831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 Przemysław Zabel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6EA0" w14:textId="77777777" w:rsidR="00752466" w:rsidRPr="0047637E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8A9" w14:textId="77777777" w:rsidR="00752466" w:rsidRPr="0047637E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14:paraId="138A44F5" w14:textId="77777777" w:rsidTr="005D0554">
        <w:trPr>
          <w:trHeight w:val="282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33127" w14:textId="77777777" w:rsidR="00752466" w:rsidRDefault="00752466" w:rsidP="0075246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Katedra i Klinika Chorób Oczu</w:t>
            </w:r>
          </w:p>
          <w:p w14:paraId="3DD84F0F" w14:textId="28B925A4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                 (</w:t>
            </w:r>
            <w:r w:rsidR="00276E59">
              <w:rPr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EF4" w14:textId="2684E458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F02A8">
              <w:rPr>
                <w:sz w:val="20"/>
                <w:szCs w:val="20"/>
                <w:lang w:eastAsia="en-US"/>
              </w:rPr>
              <w:t xml:space="preserve">prof. dr hab. </w:t>
            </w:r>
            <w:r w:rsidRPr="0047637E">
              <w:rPr>
                <w:sz w:val="20"/>
                <w:szCs w:val="20"/>
                <w:lang w:eastAsia="en-US"/>
              </w:rPr>
              <w:t>B</w:t>
            </w:r>
            <w:r>
              <w:rPr>
                <w:sz w:val="20"/>
                <w:szCs w:val="20"/>
                <w:lang w:eastAsia="en-US"/>
              </w:rPr>
              <w:t>artłomiej</w:t>
            </w:r>
            <w:r w:rsidRPr="0047637E">
              <w:rPr>
                <w:sz w:val="20"/>
                <w:szCs w:val="20"/>
                <w:lang w:eastAsia="en-US"/>
              </w:rPr>
              <w:t xml:space="preserve"> Kałużny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B93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F470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14:paraId="3B15660C" w14:textId="77777777" w:rsidTr="005D0554">
        <w:trPr>
          <w:trHeight w:val="282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342FF" w14:textId="2E723421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6CE" w14:textId="66AF7385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 hab. Hanna Lesiewska</w:t>
            </w:r>
            <w:r w:rsidRPr="00246445">
              <w:rPr>
                <w:sz w:val="20"/>
                <w:szCs w:val="20"/>
                <w:lang w:eastAsia="en-US"/>
              </w:rPr>
              <w:t>, prof. UMK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E255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9406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14:paraId="17B084CE" w14:textId="77777777" w:rsidTr="005D0554">
        <w:trPr>
          <w:trHeight w:val="282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8D30" w14:textId="6CBC17EF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1957" w14:textId="430F5AA9" w:rsidR="00752466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 Karolina Kaźmierczak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391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9045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14:paraId="1A9F0C7A" w14:textId="77777777" w:rsidTr="005D0554">
        <w:trPr>
          <w:trHeight w:val="156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D1FD6" w14:textId="77777777" w:rsidR="00752466" w:rsidRDefault="00752466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22BF" w14:textId="438CB748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</w:t>
            </w:r>
            <w:r w:rsidR="00326B2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Bartosz Sikorski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03D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C623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14:paraId="67313ECF" w14:textId="77777777" w:rsidTr="005D0554">
        <w:trPr>
          <w:trHeight w:val="156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4D76B" w14:textId="77777777" w:rsidR="00276E59" w:rsidRDefault="00276E59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1383" w14:textId="3C89AAFF" w:rsidR="00276E59" w:rsidRDefault="00BC05F2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 </w:t>
            </w:r>
            <w:r w:rsidR="00B524FE">
              <w:rPr>
                <w:sz w:val="20"/>
                <w:szCs w:val="20"/>
                <w:lang w:eastAsia="en-US"/>
              </w:rPr>
              <w:t>Adriana Laudencka</w:t>
            </w:r>
            <w:r w:rsidR="00212CBD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B4E" w14:textId="77777777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3CC5" w14:textId="77777777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14:paraId="4F23539D" w14:textId="77777777" w:rsidTr="005D0554">
        <w:trPr>
          <w:trHeight w:val="156"/>
        </w:trPr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47F1" w14:textId="77777777" w:rsidR="00752466" w:rsidRDefault="00752466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A40C" w14:textId="6824632D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 Dorota Urbaniak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1C60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872B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:rsidRPr="0047637E" w14:paraId="4C77A01D" w14:textId="77777777" w:rsidTr="005D0554"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B8375" w14:textId="7619A74D" w:rsidR="00276E59" w:rsidRDefault="00276E59" w:rsidP="0075246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bookmarkStart w:id="1" w:name="_Hlk511129470"/>
            <w:bookmarkStart w:id="2" w:name="_Hlk517035389"/>
            <w:r>
              <w:rPr>
                <w:sz w:val="20"/>
                <w:szCs w:val="20"/>
                <w:lang w:eastAsia="en-US"/>
              </w:rPr>
              <w:t>Klinika Okulistyki i Optometrii</w:t>
            </w:r>
          </w:p>
          <w:p w14:paraId="00FED5AE" w14:textId="61E5D1C1" w:rsidR="00276E59" w:rsidRDefault="00276E59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               (5)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3433" w14:textId="2944E718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A4E9B">
              <w:rPr>
                <w:sz w:val="20"/>
                <w:szCs w:val="20"/>
                <w:lang w:eastAsia="en-US"/>
              </w:rPr>
              <w:t>dr Małgorzata Seredyka-Burduk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704" w14:textId="60D2676E" w:rsidR="00276E59" w:rsidRPr="0047637E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C545" w14:textId="77777777" w:rsidR="00276E59" w:rsidRPr="0047637E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bookmarkEnd w:id="1"/>
      <w:bookmarkEnd w:id="2"/>
      <w:tr w:rsidR="00276E59" w:rsidRPr="0047637E" w14:paraId="49BA0C1E" w14:textId="77777777" w:rsidTr="005D0554"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AF23E" w14:textId="77777777" w:rsidR="00276E59" w:rsidRDefault="00276E59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494" w14:textId="5F5F7AE6" w:rsidR="00276E59" w:rsidRPr="00B8026E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A4E9B">
              <w:rPr>
                <w:sz w:val="20"/>
                <w:szCs w:val="20"/>
                <w:lang w:eastAsia="en-US"/>
              </w:rPr>
              <w:t>dr</w:t>
            </w:r>
            <w:r w:rsidR="00BC05F2">
              <w:rPr>
                <w:sz w:val="20"/>
                <w:szCs w:val="20"/>
                <w:lang w:eastAsia="en-US"/>
              </w:rPr>
              <w:t xml:space="preserve"> </w:t>
            </w:r>
            <w:r w:rsidRPr="004A4E9B">
              <w:rPr>
                <w:sz w:val="20"/>
                <w:szCs w:val="20"/>
                <w:lang w:eastAsia="en-US"/>
              </w:rPr>
              <w:t>Ilona Piotrowiak-Słupska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6CBA" w14:textId="7B9B521C" w:rsidR="00276E59" w:rsidRPr="00D35B77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D1E5" w14:textId="77777777" w:rsidR="00276E59" w:rsidRPr="0047637E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:rsidRPr="00ED3AFB" w14:paraId="62B49100" w14:textId="77777777" w:rsidTr="005D0554">
        <w:trPr>
          <w:trHeight w:val="274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F8143" w14:textId="77777777" w:rsidR="00276E59" w:rsidRDefault="00276E59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A36F" w14:textId="3AAFBB50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9669A">
              <w:rPr>
                <w:sz w:val="20"/>
                <w:szCs w:val="20"/>
                <w:lang w:eastAsia="en-US"/>
              </w:rPr>
              <w:t xml:space="preserve">dr </w:t>
            </w:r>
            <w:r>
              <w:rPr>
                <w:sz w:val="20"/>
                <w:szCs w:val="20"/>
                <w:lang w:eastAsia="en-US"/>
              </w:rPr>
              <w:t>Damian Jaworski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A6B9" w14:textId="30886AA1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F965" w14:textId="77777777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:rsidRPr="00ED3AFB" w14:paraId="429F8BFC" w14:textId="77777777" w:rsidTr="005D0554">
        <w:trPr>
          <w:trHeight w:val="264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B89D6" w14:textId="77777777" w:rsidR="00276E59" w:rsidRDefault="00276E59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29A" w14:textId="5E1F2146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8C235F">
              <w:rPr>
                <w:sz w:val="20"/>
                <w:szCs w:val="20"/>
                <w:lang w:eastAsia="en-US"/>
              </w:rPr>
              <w:t>dr Magdalena Kaszuba-Modrzejewska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250" w14:textId="7C6F811F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DE8" w14:textId="77777777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76E59" w:rsidRPr="00ED3AFB" w14:paraId="4E77F12F" w14:textId="77777777" w:rsidTr="005D0554">
        <w:trPr>
          <w:trHeight w:val="264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8E3CB" w14:textId="77777777" w:rsidR="00276E59" w:rsidRDefault="00276E59" w:rsidP="00752466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338" w14:textId="3068AD9B" w:rsidR="00276E59" w:rsidRPr="008C235F" w:rsidRDefault="00CD5FD8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 Patryk Młyniuk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854" w14:textId="77777777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851" w14:textId="77777777" w:rsidR="00276E59" w:rsidRPr="00ED3AFB" w:rsidRDefault="00276E59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:rsidRPr="00ED3AFB" w14:paraId="02580875" w14:textId="77777777" w:rsidTr="005D0554">
        <w:trPr>
          <w:trHeight w:val="264"/>
        </w:trPr>
        <w:tc>
          <w:tcPr>
            <w:tcW w:w="25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128B54" w14:textId="77777777" w:rsidR="00752466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bookmarkStart w:id="3" w:name="_Hlk511129523"/>
            <w:r w:rsidRPr="004939C6">
              <w:rPr>
                <w:color w:val="000000"/>
                <w:sz w:val="20"/>
                <w:szCs w:val="20"/>
                <w:lang w:eastAsia="en-US"/>
              </w:rPr>
              <w:t>K</w:t>
            </w:r>
            <w:r>
              <w:rPr>
                <w:color w:val="000000"/>
                <w:sz w:val="20"/>
                <w:szCs w:val="20"/>
                <w:lang w:eastAsia="en-US"/>
              </w:rPr>
              <w:t>atedra</w:t>
            </w:r>
            <w:r w:rsidRPr="004939C6">
              <w:rPr>
                <w:color w:val="000000"/>
                <w:sz w:val="20"/>
                <w:szCs w:val="20"/>
                <w:lang w:eastAsia="en-US"/>
              </w:rPr>
              <w:t xml:space="preserve"> Biofizyki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(2)</w:t>
            </w:r>
            <w:r w:rsidRPr="004939C6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684" w14:textId="77777777" w:rsidR="00752466" w:rsidRPr="00B8026E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F33F3">
              <w:rPr>
                <w:sz w:val="20"/>
                <w:szCs w:val="20"/>
                <w:lang w:eastAsia="en-US"/>
              </w:rPr>
              <w:t>dr Blanka Ziomkowska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16FF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DB39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:rsidRPr="00ED3AFB" w14:paraId="46686168" w14:textId="77777777" w:rsidTr="005D0554">
        <w:trPr>
          <w:trHeight w:val="264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92688" w14:textId="77777777" w:rsidR="00752466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176" w14:textId="77777777" w:rsidR="00752466" w:rsidRPr="00B8026E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F33F3">
              <w:rPr>
                <w:sz w:val="20"/>
                <w:szCs w:val="20"/>
                <w:lang w:eastAsia="en-US"/>
              </w:rPr>
              <w:t>dr Michał Cyrankiewicz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33A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AAE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bookmarkEnd w:id="3"/>
      <w:tr w:rsidR="00752466" w:rsidRPr="00ED3AFB" w14:paraId="77AEB81D" w14:textId="77777777" w:rsidTr="005D0554">
        <w:trPr>
          <w:trHeight w:val="264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DB7B6" w14:textId="6B164001" w:rsidR="00752466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F2209">
              <w:rPr>
                <w:color w:val="000000"/>
                <w:sz w:val="20"/>
                <w:szCs w:val="20"/>
                <w:lang w:eastAsia="en-US"/>
              </w:rPr>
              <w:t>Zespół Naukowo-Dydaktyczny Biotechnologii Eksperymentalnej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(2)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8E4B" w14:textId="5C6143EA" w:rsidR="00752466" w:rsidRPr="00B8026E" w:rsidRDefault="00752466" w:rsidP="00752466">
            <w:pPr>
              <w:rPr>
                <w:sz w:val="20"/>
                <w:szCs w:val="20"/>
                <w:lang w:eastAsia="en-US"/>
              </w:rPr>
            </w:pPr>
            <w:r w:rsidRPr="001F1359">
              <w:rPr>
                <w:sz w:val="20"/>
                <w:szCs w:val="20"/>
                <w:lang w:eastAsia="en-US"/>
              </w:rPr>
              <w:t>dr hab. Joanna Sikora, prof. UMK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B089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30B8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:rsidRPr="00ED3AFB" w14:paraId="09B909B0" w14:textId="77777777" w:rsidTr="005D0554">
        <w:trPr>
          <w:trHeight w:val="264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1BCC" w14:textId="77777777" w:rsidR="00752466" w:rsidRPr="00FF2209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28F8" w14:textId="475DECF7" w:rsidR="00752466" w:rsidRPr="0023215E" w:rsidRDefault="00752466" w:rsidP="00752466">
            <w:pPr>
              <w:rPr>
                <w:sz w:val="20"/>
                <w:szCs w:val="20"/>
                <w:lang w:eastAsia="en-US"/>
              </w:rPr>
            </w:pPr>
            <w:r w:rsidRPr="005D0554">
              <w:rPr>
                <w:sz w:val="20"/>
                <w:szCs w:val="20"/>
                <w:lang w:eastAsia="en-US"/>
              </w:rPr>
              <w:t>dr Aleksandra Karczmarska-Wódzka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6CFD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F6E7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:rsidRPr="00ED3AFB" w14:paraId="3A3E6610" w14:textId="77777777" w:rsidTr="005D0554">
        <w:trPr>
          <w:trHeight w:val="264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328B2" w14:textId="77777777" w:rsidR="00752466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939C6">
              <w:rPr>
                <w:color w:val="000000"/>
                <w:sz w:val="20"/>
                <w:szCs w:val="20"/>
                <w:lang w:eastAsia="en-US"/>
              </w:rPr>
              <w:t>K</w:t>
            </w:r>
            <w:r>
              <w:rPr>
                <w:color w:val="000000"/>
                <w:sz w:val="20"/>
                <w:szCs w:val="20"/>
                <w:lang w:eastAsia="en-US"/>
              </w:rPr>
              <w:t>atedra</w:t>
            </w:r>
            <w:r w:rsidRPr="004939C6">
              <w:rPr>
                <w:color w:val="000000"/>
                <w:sz w:val="20"/>
                <w:szCs w:val="20"/>
                <w:lang w:eastAsia="en-US"/>
              </w:rPr>
              <w:t xml:space="preserve"> Farmakologii </w:t>
            </w:r>
          </w:p>
          <w:p w14:paraId="7ACD2C19" w14:textId="5C73F191" w:rsidR="00752466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939C6">
              <w:rPr>
                <w:color w:val="000000"/>
                <w:sz w:val="20"/>
                <w:szCs w:val="20"/>
                <w:lang w:eastAsia="en-US"/>
              </w:rPr>
              <w:t>i Terapii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(2)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A99A" w14:textId="6D569382" w:rsidR="00752466" w:rsidRPr="00B8026E" w:rsidRDefault="00223974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23974">
              <w:rPr>
                <w:sz w:val="20"/>
                <w:szCs w:val="20"/>
                <w:lang w:eastAsia="en-US"/>
              </w:rPr>
              <w:t>dr Mateusz Ozorowski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4FCA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FDD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52466" w:rsidRPr="00ED3AFB" w14:paraId="6E13F9F8" w14:textId="77777777" w:rsidTr="005D0554">
        <w:trPr>
          <w:trHeight w:val="264"/>
        </w:trPr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E596B" w14:textId="77777777" w:rsidR="00752466" w:rsidRDefault="00752466" w:rsidP="0075246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D0A" w14:textId="77777777" w:rsidR="00752466" w:rsidRPr="00B8026E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 </w:t>
            </w:r>
            <w:r w:rsidRPr="00E32B85">
              <w:rPr>
                <w:sz w:val="20"/>
                <w:szCs w:val="20"/>
                <w:lang w:eastAsia="en-US"/>
              </w:rPr>
              <w:t>Wioleta Stolarek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0D5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67B1" w14:textId="77777777" w:rsidR="00752466" w:rsidRPr="00ED3AFB" w:rsidRDefault="00752466" w:rsidP="0075246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F5E3A9F" w14:textId="77777777" w:rsidR="00D436E3" w:rsidRDefault="00D436E3"/>
    <w:sectPr w:rsidR="00D436E3" w:rsidSect="002E6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NLA0NzcytzA3NzFS0lEKTi0uzszPAykwNKgFAO0r7Y4tAAAA"/>
  </w:docVars>
  <w:rsids>
    <w:rsidRoot w:val="00D774F0"/>
    <w:rsid w:val="00051321"/>
    <w:rsid w:val="000942A3"/>
    <w:rsid w:val="000A0482"/>
    <w:rsid w:val="000B6EFC"/>
    <w:rsid w:val="000C6FED"/>
    <w:rsid w:val="000D2889"/>
    <w:rsid w:val="000E3245"/>
    <w:rsid w:val="000E622D"/>
    <w:rsid w:val="00120539"/>
    <w:rsid w:val="001411A4"/>
    <w:rsid w:val="0014259F"/>
    <w:rsid w:val="00167EA4"/>
    <w:rsid w:val="0018581F"/>
    <w:rsid w:val="001909FE"/>
    <w:rsid w:val="00193D10"/>
    <w:rsid w:val="00196BB9"/>
    <w:rsid w:val="001A2DEB"/>
    <w:rsid w:val="001B0568"/>
    <w:rsid w:val="001B1200"/>
    <w:rsid w:val="001B5D83"/>
    <w:rsid w:val="001D1160"/>
    <w:rsid w:val="001E33F0"/>
    <w:rsid w:val="001F1359"/>
    <w:rsid w:val="00212CBD"/>
    <w:rsid w:val="00223974"/>
    <w:rsid w:val="00227CD7"/>
    <w:rsid w:val="0023215E"/>
    <w:rsid w:val="0023540F"/>
    <w:rsid w:val="00246445"/>
    <w:rsid w:val="002639C5"/>
    <w:rsid w:val="00276E59"/>
    <w:rsid w:val="002C29F0"/>
    <w:rsid w:val="002E6757"/>
    <w:rsid w:val="0032291D"/>
    <w:rsid w:val="00325BD4"/>
    <w:rsid w:val="00326B26"/>
    <w:rsid w:val="003520C0"/>
    <w:rsid w:val="003741AE"/>
    <w:rsid w:val="00385DDE"/>
    <w:rsid w:val="00394EFB"/>
    <w:rsid w:val="003A03D5"/>
    <w:rsid w:val="003B62B0"/>
    <w:rsid w:val="003C43C8"/>
    <w:rsid w:val="003D7DB4"/>
    <w:rsid w:val="003E6444"/>
    <w:rsid w:val="003F1E8F"/>
    <w:rsid w:val="003F21D1"/>
    <w:rsid w:val="00416590"/>
    <w:rsid w:val="00441C9B"/>
    <w:rsid w:val="004505AC"/>
    <w:rsid w:val="00453C9C"/>
    <w:rsid w:val="0047637E"/>
    <w:rsid w:val="00483E22"/>
    <w:rsid w:val="004939C6"/>
    <w:rsid w:val="004A3E22"/>
    <w:rsid w:val="004A4E9B"/>
    <w:rsid w:val="004C3415"/>
    <w:rsid w:val="004F02A8"/>
    <w:rsid w:val="0050502B"/>
    <w:rsid w:val="00543734"/>
    <w:rsid w:val="005A51C0"/>
    <w:rsid w:val="005D0554"/>
    <w:rsid w:val="006073B6"/>
    <w:rsid w:val="00612ED5"/>
    <w:rsid w:val="006350C4"/>
    <w:rsid w:val="006521D5"/>
    <w:rsid w:val="00663B99"/>
    <w:rsid w:val="006878BE"/>
    <w:rsid w:val="006B19B7"/>
    <w:rsid w:val="006F33F3"/>
    <w:rsid w:val="006F65A7"/>
    <w:rsid w:val="00702E6E"/>
    <w:rsid w:val="00706FA6"/>
    <w:rsid w:val="00721EAF"/>
    <w:rsid w:val="00734DFF"/>
    <w:rsid w:val="00741812"/>
    <w:rsid w:val="00752466"/>
    <w:rsid w:val="0076332E"/>
    <w:rsid w:val="00771B59"/>
    <w:rsid w:val="007766C8"/>
    <w:rsid w:val="007A6DE2"/>
    <w:rsid w:val="007D70ED"/>
    <w:rsid w:val="00822549"/>
    <w:rsid w:val="0083547F"/>
    <w:rsid w:val="00893FE3"/>
    <w:rsid w:val="008A30FB"/>
    <w:rsid w:val="008B3A02"/>
    <w:rsid w:val="008C235F"/>
    <w:rsid w:val="008D3262"/>
    <w:rsid w:val="00930434"/>
    <w:rsid w:val="00935943"/>
    <w:rsid w:val="00940E54"/>
    <w:rsid w:val="00956FC6"/>
    <w:rsid w:val="0098689A"/>
    <w:rsid w:val="009A1E3B"/>
    <w:rsid w:val="009A6233"/>
    <w:rsid w:val="009B06A5"/>
    <w:rsid w:val="009C1761"/>
    <w:rsid w:val="009D56FA"/>
    <w:rsid w:val="009F2DB3"/>
    <w:rsid w:val="00A42A54"/>
    <w:rsid w:val="00A60394"/>
    <w:rsid w:val="00A7192C"/>
    <w:rsid w:val="00A83EAC"/>
    <w:rsid w:val="00A84A74"/>
    <w:rsid w:val="00AD52BB"/>
    <w:rsid w:val="00AE2C02"/>
    <w:rsid w:val="00B13CF5"/>
    <w:rsid w:val="00B2290B"/>
    <w:rsid w:val="00B30A5C"/>
    <w:rsid w:val="00B524FE"/>
    <w:rsid w:val="00B55427"/>
    <w:rsid w:val="00B76CD4"/>
    <w:rsid w:val="00B8026E"/>
    <w:rsid w:val="00BA163E"/>
    <w:rsid w:val="00BA1B2A"/>
    <w:rsid w:val="00BA50E5"/>
    <w:rsid w:val="00BC05F2"/>
    <w:rsid w:val="00BC1A87"/>
    <w:rsid w:val="00BC614C"/>
    <w:rsid w:val="00BE7D7D"/>
    <w:rsid w:val="00C30401"/>
    <w:rsid w:val="00C33BDB"/>
    <w:rsid w:val="00C669A1"/>
    <w:rsid w:val="00C72DB1"/>
    <w:rsid w:val="00CA2111"/>
    <w:rsid w:val="00CA6C5B"/>
    <w:rsid w:val="00CA6CEE"/>
    <w:rsid w:val="00CB4588"/>
    <w:rsid w:val="00CC596B"/>
    <w:rsid w:val="00CD32AC"/>
    <w:rsid w:val="00CD5FD8"/>
    <w:rsid w:val="00CF3160"/>
    <w:rsid w:val="00D301B3"/>
    <w:rsid w:val="00D35B77"/>
    <w:rsid w:val="00D436E3"/>
    <w:rsid w:val="00D44153"/>
    <w:rsid w:val="00D448B4"/>
    <w:rsid w:val="00D774F0"/>
    <w:rsid w:val="00D9669A"/>
    <w:rsid w:val="00DA5125"/>
    <w:rsid w:val="00DA6AA9"/>
    <w:rsid w:val="00DC3068"/>
    <w:rsid w:val="00DF5613"/>
    <w:rsid w:val="00E32B85"/>
    <w:rsid w:val="00E70643"/>
    <w:rsid w:val="00E84283"/>
    <w:rsid w:val="00F409FF"/>
    <w:rsid w:val="00FF2209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FE12"/>
  <w15:docId w15:val="{DED4A0ED-6F17-497C-8786-2F2B8809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6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6F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1049</Characters>
  <Application>Microsoft Office Word</Application>
  <DocSecurity>0</DocSecurity>
  <Lines>149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Bartek</dc:creator>
  <cp:lastModifiedBy>Bartłomiej Kałużny</cp:lastModifiedBy>
  <cp:revision>6</cp:revision>
  <cp:lastPrinted>2019-05-28T08:27:00Z</cp:lastPrinted>
  <dcterms:created xsi:type="dcterms:W3CDTF">2026-05-03T17:10:00Z</dcterms:created>
  <dcterms:modified xsi:type="dcterms:W3CDTF">2026-06-07T18:29:00Z</dcterms:modified>
</cp:coreProperties>
</file>