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832" w:rsidRDefault="00A70832" w:rsidP="00A70832">
      <w:pPr>
        <w:spacing w:after="0" w:line="240" w:lineRule="auto"/>
      </w:pPr>
      <w:r>
        <w:t>PYTANIE</w:t>
      </w:r>
    </w:p>
    <w:p w:rsidR="00A70832" w:rsidRDefault="00A70832" w:rsidP="00A70832">
      <w:pPr>
        <w:spacing w:after="0" w:line="240" w:lineRule="auto"/>
      </w:pPr>
      <w:r>
        <w:t>Wolontariat- czy będą nam zapewnione środki ochrony i testy? Ciężko myśleć o</w:t>
      </w:r>
    </w:p>
    <w:p w:rsidR="00A70832" w:rsidRDefault="00A70832" w:rsidP="00A70832">
      <w:pPr>
        <w:spacing w:after="0" w:line="240" w:lineRule="auto"/>
      </w:pPr>
      <w:r>
        <w:t>wolontariacie nie mając żadnych informacji -może by jakiś konsensus ze szpitalami</w:t>
      </w:r>
    </w:p>
    <w:p w:rsidR="00A70832" w:rsidRDefault="00A70832" w:rsidP="00A70832">
      <w:pPr>
        <w:spacing w:after="0" w:line="240" w:lineRule="auto"/>
      </w:pPr>
      <w:r>
        <w:t>bydgoskimi dogadać żeby wszędzie były jedne warunki. Czy wolontariat będzie tak</w:t>
      </w:r>
    </w:p>
    <w:p w:rsidR="00A70832" w:rsidRDefault="00A70832" w:rsidP="00A70832">
      <w:pPr>
        <w:spacing w:after="0" w:line="240" w:lineRule="auto"/>
      </w:pPr>
      <w:r>
        <w:t>skonstruowany, żebyśmy mogli zaliczyć nim chociaż część praktyk, a nie np. mierzyć</w:t>
      </w:r>
    </w:p>
    <w:p w:rsidR="00102C46" w:rsidRDefault="00A70832" w:rsidP="00A70832">
      <w:pPr>
        <w:spacing w:after="0" w:line="240" w:lineRule="auto"/>
      </w:pPr>
      <w:r>
        <w:t>temperaturę i chodzić do szpitala, żeby potem w wakacje nadrabiać rok.</w:t>
      </w:r>
    </w:p>
    <w:p w:rsidR="00A70832" w:rsidRDefault="00A70832" w:rsidP="00A70832">
      <w:pPr>
        <w:spacing w:after="0" w:line="240" w:lineRule="auto"/>
      </w:pPr>
      <w:r>
        <w:t>ODPOWIEDŹ</w:t>
      </w:r>
    </w:p>
    <w:p w:rsidR="00A70832" w:rsidRDefault="00B7678C" w:rsidP="00A70832">
      <w:pPr>
        <w:spacing w:after="0" w:line="240" w:lineRule="auto"/>
      </w:pPr>
      <w:r>
        <w:t xml:space="preserve">Po podpisaniu umowy </w:t>
      </w:r>
      <w:proofErr w:type="spellStart"/>
      <w:r>
        <w:t>wolonatariatu</w:t>
      </w:r>
      <w:proofErr w:type="spellEnd"/>
      <w:r>
        <w:t>, jednostka służby zdrowia przyjmująca wolontariusza jest zobowiązana do zapewnienia środków ochrony osobistej i testowania na takich samych zasadach, jak dla pracowników tej jednostki. Odpowiadając na drugą część pytania: Rozporządzenie Ministra Edukacji i Nauki pozwala na zaliczenie wolontariatu jako całości lub części praktyk lub umiejętności praktycznych wynikających z programu nauczania, ale jednocześnie zastrzega, że zakres umiejętności praktycznych pozyskanych w czasie wolontariatu musi być taki, jak opisany w programie praktyk lub programie nauczania. Ta niekonsekwencja rzeczywiście utrudnia zaliczenie okresu, kiedy wolontariusz np. tylko mierzył temperaturę, jako całych praktyk. Będziemy starali się tak konstruować umowy, aby możliwe było na ich podstawie zaliczenie jak największej części programu, jednocześnie bez uszczerbku dla Państwa wiedzy. Proszę też jednak pamiętać, że podstawową ideą wolontariatu nie jest obejście zaliczenia praktyk, ale rzeczywista pomoc służbie zdrowia, nawet w tych działaniach, które mają charakter podstawowy.</w:t>
      </w:r>
    </w:p>
    <w:p w:rsidR="00B7678C" w:rsidRDefault="00B7678C" w:rsidP="00A70832">
      <w:pPr>
        <w:spacing w:after="0" w:line="240" w:lineRule="auto"/>
      </w:pPr>
    </w:p>
    <w:p w:rsidR="00B7678C" w:rsidRDefault="00B7678C" w:rsidP="00A70832">
      <w:pPr>
        <w:spacing w:after="0" w:line="240" w:lineRule="auto"/>
      </w:pPr>
    </w:p>
    <w:p w:rsidR="00A70832" w:rsidRDefault="00A70832" w:rsidP="00A70832">
      <w:pPr>
        <w:spacing w:after="0" w:line="240" w:lineRule="auto"/>
      </w:pPr>
      <w:r w:rsidRPr="00A70832">
        <w:t>PYTANIE</w:t>
      </w:r>
    </w:p>
    <w:p w:rsidR="00A70832" w:rsidRDefault="00A70832" w:rsidP="00A70832">
      <w:pPr>
        <w:spacing w:after="0" w:line="240" w:lineRule="auto"/>
      </w:pPr>
      <w:r>
        <w:t>Temat powołania studentów obowiązkowo do szpitali- czy będzie to dotyczyło tylko</w:t>
      </w:r>
    </w:p>
    <w:p w:rsidR="00A70832" w:rsidRDefault="00A70832" w:rsidP="00A70832">
      <w:pPr>
        <w:spacing w:after="0" w:line="240" w:lineRule="auto"/>
      </w:pPr>
      <w:r>
        <w:t>bydgoskich szpitali czy jako uczelnia kujawsko pomorskiego może dotyczyć wszystkich</w:t>
      </w:r>
    </w:p>
    <w:p w:rsidR="00A70832" w:rsidRDefault="00A70832" w:rsidP="00A70832">
      <w:pPr>
        <w:spacing w:after="0" w:line="240" w:lineRule="auto"/>
      </w:pPr>
      <w:r>
        <w:t>szpitali w tym województwie, czy jednak to będzie przepisywanie przez miejsce</w:t>
      </w:r>
    </w:p>
    <w:p w:rsidR="00A70832" w:rsidRDefault="00A70832" w:rsidP="00A70832">
      <w:pPr>
        <w:spacing w:after="0" w:line="240" w:lineRule="auto"/>
      </w:pPr>
      <w:r>
        <w:t>zameldowania?</w:t>
      </w:r>
      <w:r w:rsidR="00B7678C">
        <w:t xml:space="preserve"> </w:t>
      </w:r>
      <w:r>
        <w:t xml:space="preserve">Czy </w:t>
      </w:r>
      <w:proofErr w:type="spellStart"/>
      <w:r>
        <w:t>np</w:t>
      </w:r>
      <w:proofErr w:type="spellEnd"/>
      <w:r>
        <w:t xml:space="preserve"> jeśli wprowadza obowiązek wolontariatu/pracy będzie możliwość</w:t>
      </w:r>
    </w:p>
    <w:p w:rsidR="00A70832" w:rsidRDefault="00A70832" w:rsidP="00A70832">
      <w:pPr>
        <w:spacing w:after="0" w:line="240" w:lineRule="auto"/>
      </w:pPr>
      <w:r>
        <w:t>starania się o to w miejscu zamieszkania?</w:t>
      </w:r>
    </w:p>
    <w:p w:rsidR="00A70832" w:rsidRDefault="00A70832" w:rsidP="00A70832">
      <w:pPr>
        <w:spacing w:after="0" w:line="240" w:lineRule="auto"/>
      </w:pPr>
      <w:r w:rsidRPr="00A70832">
        <w:t>ODPOWIEDŹ</w:t>
      </w:r>
    </w:p>
    <w:p w:rsidR="00A70832" w:rsidRDefault="00B7678C" w:rsidP="00A70832">
      <w:pPr>
        <w:spacing w:after="0" w:line="240" w:lineRule="auto"/>
      </w:pPr>
      <w:r>
        <w:t>Proszę nie mylić wolontariatu ze skierowaniem do pracy przez a</w:t>
      </w:r>
      <w:r w:rsidR="00D26461">
        <w:t>dministrację rządową (wojewodę).</w:t>
      </w:r>
    </w:p>
    <w:p w:rsidR="00D26461" w:rsidRDefault="00D26461" w:rsidP="00A70832">
      <w:pPr>
        <w:spacing w:after="0" w:line="240" w:lineRule="auto"/>
      </w:pPr>
      <w:r>
        <w:t xml:space="preserve">Jeżeli w miejscu Państwa zamieszkania chcecie Państwo podjąć wolontariat, i porozumiecie się ze szpitalem w Państwa mieście, to oczywiście możecie Państwo realizować </w:t>
      </w:r>
      <w:proofErr w:type="spellStart"/>
      <w:r>
        <w:t>wolonariat</w:t>
      </w:r>
      <w:proofErr w:type="spellEnd"/>
      <w:r>
        <w:t xml:space="preserve"> właśnie tam.</w:t>
      </w:r>
    </w:p>
    <w:p w:rsidR="00D26461" w:rsidRDefault="00D26461" w:rsidP="00A70832">
      <w:pPr>
        <w:spacing w:after="0" w:line="240" w:lineRule="auto"/>
      </w:pPr>
      <w:r>
        <w:t>Zasady skierowania studentów do pracy (służby) w jednostkach służby zdrowia nie są nam znane, i przypuszczam, że przepis ten ma na razie charakter teoretyczny.</w:t>
      </w:r>
    </w:p>
    <w:p w:rsidR="00B7678C" w:rsidRDefault="00B7678C" w:rsidP="00A70832">
      <w:pPr>
        <w:spacing w:after="0" w:line="240" w:lineRule="auto"/>
      </w:pPr>
    </w:p>
    <w:p w:rsidR="00B7678C" w:rsidRDefault="00B7678C" w:rsidP="00A70832">
      <w:pPr>
        <w:spacing w:after="0" w:line="240" w:lineRule="auto"/>
      </w:pPr>
    </w:p>
    <w:p w:rsidR="00A70832" w:rsidRDefault="00A70832" w:rsidP="00A70832">
      <w:pPr>
        <w:spacing w:after="0" w:line="240" w:lineRule="auto"/>
      </w:pPr>
      <w:r w:rsidRPr="00A70832">
        <w:t>PYTANIE</w:t>
      </w:r>
    </w:p>
    <w:p w:rsidR="00A70832" w:rsidRDefault="00A70832" w:rsidP="00A70832">
      <w:pPr>
        <w:spacing w:after="0" w:line="240" w:lineRule="auto"/>
      </w:pPr>
      <w:r>
        <w:t>Czy przy wydłużeniu roku akademickiego 6 rok zaczniemy od października ( sprawa</w:t>
      </w:r>
    </w:p>
    <w:p w:rsidR="00A70832" w:rsidRDefault="00A70832" w:rsidP="00A70832">
      <w:pPr>
        <w:spacing w:after="0" w:line="240" w:lineRule="auto"/>
      </w:pPr>
      <w:r>
        <w:t>dotyczy głównie osób odbywających 6 rok poza uczelnią)?</w:t>
      </w:r>
    </w:p>
    <w:p w:rsidR="00A70832" w:rsidRDefault="00A70832" w:rsidP="00A70832">
      <w:pPr>
        <w:spacing w:after="0" w:line="240" w:lineRule="auto"/>
      </w:pPr>
      <w:r>
        <w:t>Co z wyjazdami studenckimi na 6 roku typu Erasmus?</w:t>
      </w:r>
    </w:p>
    <w:p w:rsidR="00A70832" w:rsidRDefault="00A70832" w:rsidP="00A70832">
      <w:pPr>
        <w:spacing w:after="0" w:line="240" w:lineRule="auto"/>
      </w:pPr>
      <w:r w:rsidRPr="00A70832">
        <w:t>ODPOWIEDŹ</w:t>
      </w:r>
    </w:p>
    <w:p w:rsidR="00A70832" w:rsidRDefault="00D26461" w:rsidP="00A70832">
      <w:pPr>
        <w:spacing w:after="0" w:line="240" w:lineRule="auto"/>
      </w:pPr>
      <w:r>
        <w:t>Na razie nie przewidujemy zmiany terminu rozpoczęcia roku akademickiego 2021/2022.</w:t>
      </w:r>
    </w:p>
    <w:p w:rsidR="00D26461" w:rsidRDefault="00D26461" w:rsidP="00A70832">
      <w:pPr>
        <w:spacing w:after="0" w:line="240" w:lineRule="auto"/>
      </w:pPr>
      <w:r>
        <w:t>Zgodnie z Zarządzeniem Rektora UMK nr 228, do odwołania wstrzymane są wszystkie wyjazdy zagraniczne pracowników i studentów UMK.</w:t>
      </w:r>
    </w:p>
    <w:p w:rsidR="00D26461" w:rsidRDefault="00D26461" w:rsidP="00A70832">
      <w:pPr>
        <w:spacing w:after="0" w:line="240" w:lineRule="auto"/>
      </w:pPr>
    </w:p>
    <w:p w:rsidR="00A70832" w:rsidRDefault="00A70832" w:rsidP="00A70832">
      <w:pPr>
        <w:spacing w:after="0" w:line="240" w:lineRule="auto"/>
      </w:pPr>
      <w:r w:rsidRPr="00A70832">
        <w:t>PYTANIE</w:t>
      </w:r>
    </w:p>
    <w:p w:rsidR="00A70832" w:rsidRDefault="00A70832" w:rsidP="00A70832">
      <w:pPr>
        <w:spacing w:after="0" w:line="240" w:lineRule="auto"/>
      </w:pPr>
      <w:r>
        <w:t>Co mają zrobić osoby które wynajmują mieszkania lub pokoje w akademiku. Bo jeśli</w:t>
      </w:r>
    </w:p>
    <w:p w:rsidR="00A70832" w:rsidRDefault="00A70832" w:rsidP="00A70832">
      <w:pPr>
        <w:spacing w:after="0" w:line="240" w:lineRule="auto"/>
      </w:pPr>
      <w:r>
        <w:t>zajęcie mają być tylko online to po co takie osoby mają płacić cały czas za cały</w:t>
      </w:r>
    </w:p>
    <w:p w:rsidR="00A70832" w:rsidRDefault="00A70832" w:rsidP="00A70832">
      <w:pPr>
        <w:spacing w:after="0" w:line="240" w:lineRule="auto"/>
      </w:pPr>
      <w:r>
        <w:t>miesiąc, skoro w rzeczywistości mieszkają tylko raz na dwa lub trzy tygodnie przez</w:t>
      </w:r>
    </w:p>
    <w:p w:rsidR="00A70832" w:rsidRDefault="00A70832" w:rsidP="00A70832">
      <w:pPr>
        <w:spacing w:after="0" w:line="240" w:lineRule="auto"/>
      </w:pPr>
      <w:r>
        <w:t>dzień lub dwa.</w:t>
      </w:r>
    </w:p>
    <w:p w:rsidR="00A70832" w:rsidRDefault="00A70832" w:rsidP="00A70832">
      <w:pPr>
        <w:spacing w:after="0" w:line="240" w:lineRule="auto"/>
      </w:pPr>
      <w:r>
        <w:t>Przecież to się nie kalkuluje zupełnie, a nie ukrywajmy, kilkaset złotych</w:t>
      </w:r>
    </w:p>
    <w:p w:rsidR="00A70832" w:rsidRDefault="00A70832" w:rsidP="00A70832">
      <w:pPr>
        <w:spacing w:after="0" w:line="240" w:lineRule="auto"/>
      </w:pPr>
      <w:r>
        <w:t>miesięcznie za pokój z którego się nie korzysta, bo można siedzieć w domu, to zawsze</w:t>
      </w:r>
    </w:p>
    <w:p w:rsidR="00A70832" w:rsidRDefault="00A70832" w:rsidP="00A70832">
      <w:pPr>
        <w:spacing w:after="0" w:line="240" w:lineRule="auto"/>
      </w:pPr>
      <w:r>
        <w:t>jakieś niepotrzebne koszty.</w:t>
      </w:r>
    </w:p>
    <w:p w:rsidR="00A70832" w:rsidRDefault="00A70832" w:rsidP="00A70832">
      <w:pPr>
        <w:spacing w:after="0" w:line="240" w:lineRule="auto"/>
      </w:pPr>
      <w:r w:rsidRPr="00A70832">
        <w:lastRenderedPageBreak/>
        <w:t>ODPOWIEDŹ</w:t>
      </w:r>
    </w:p>
    <w:p w:rsidR="00A70832" w:rsidRDefault="00794441" w:rsidP="00A70832">
      <w:pPr>
        <w:spacing w:after="0" w:line="240" w:lineRule="auto"/>
      </w:pPr>
      <w:r>
        <w:t>To właśnie był jeden z głównych powodów, dla których zawiesiłem wszystkie zajęcia stacjonarne dla studentów lat 1-5 kierunku lekarskiego i wszystkich lat pozostałych kierunków. Dla w/w zajęcia odbywają się jedynie zdalnie. Na razie datą zawieszenia jest 13 listopada, ale rozważamy przedłużenie tego okresu.</w:t>
      </w:r>
    </w:p>
    <w:p w:rsidR="00794441" w:rsidRDefault="00794441" w:rsidP="00A70832">
      <w:pPr>
        <w:spacing w:after="0" w:line="240" w:lineRule="auto"/>
      </w:pPr>
    </w:p>
    <w:p w:rsidR="00794441" w:rsidRDefault="00794441" w:rsidP="00A70832">
      <w:pPr>
        <w:spacing w:after="0" w:line="240" w:lineRule="auto"/>
      </w:pPr>
    </w:p>
    <w:p w:rsidR="00A70832" w:rsidRDefault="00A70832" w:rsidP="00A70832">
      <w:pPr>
        <w:spacing w:after="0" w:line="240" w:lineRule="auto"/>
      </w:pPr>
      <w:r w:rsidRPr="00A70832">
        <w:t>PYTANIE</w:t>
      </w:r>
    </w:p>
    <w:p w:rsidR="00A70832" w:rsidRDefault="00A70832" w:rsidP="00A70832">
      <w:pPr>
        <w:spacing w:after="0" w:line="240" w:lineRule="auto"/>
      </w:pPr>
      <w:r>
        <w:t>Mam świadomość, że część studentów mogłaby mieć problemy z uczestnictwem w</w:t>
      </w:r>
    </w:p>
    <w:p w:rsidR="00A70832" w:rsidRDefault="00A70832" w:rsidP="00A70832">
      <w:pPr>
        <w:spacing w:after="0" w:line="240" w:lineRule="auto"/>
      </w:pPr>
      <w:r>
        <w:t>ewentualnych zajęciach stacjonarnych (wypowiedziane umowy mieszkań, zamieszkiwanie z</w:t>
      </w:r>
    </w:p>
    <w:p w:rsidR="00A70832" w:rsidRDefault="00A70832" w:rsidP="00A70832">
      <w:pPr>
        <w:spacing w:after="0" w:line="240" w:lineRule="auto"/>
      </w:pPr>
      <w:r>
        <w:t>członkami rodziny z grup ryzyka). Lecz czy byłaby możliwość uczenia się w sposób</w:t>
      </w:r>
    </w:p>
    <w:p w:rsidR="00A70832" w:rsidRDefault="00A70832" w:rsidP="00A70832">
      <w:pPr>
        <w:spacing w:after="0" w:line="240" w:lineRule="auto"/>
      </w:pPr>
      <w:r>
        <w:t>stacjonarny dla chętnych, których nie dotyczą powyższe przypadki? Nie mam na myśli</w:t>
      </w:r>
    </w:p>
    <w:p w:rsidR="00A70832" w:rsidRDefault="00A70832" w:rsidP="00A70832">
      <w:pPr>
        <w:spacing w:after="0" w:line="240" w:lineRule="auto"/>
      </w:pPr>
      <w:r>
        <w:t>organizowanych specjalnych zajęć dla studentów, bo zdaję sobie sprawę z dużej ilości</w:t>
      </w:r>
    </w:p>
    <w:p w:rsidR="00A70832" w:rsidRDefault="00A70832" w:rsidP="00A70832">
      <w:pPr>
        <w:spacing w:after="0" w:line="240" w:lineRule="auto"/>
      </w:pPr>
      <w:r>
        <w:t>obowiązków lekarzy, lecz przyzwolenie na towarzyszenie lekarzowi w codziennej pracy</w:t>
      </w:r>
    </w:p>
    <w:p w:rsidR="00A70832" w:rsidRDefault="00A70832" w:rsidP="00A70832">
      <w:pPr>
        <w:spacing w:after="0" w:line="240" w:lineRule="auto"/>
      </w:pPr>
      <w:r>
        <w:t>po uzyskaniu jego zgody.</w:t>
      </w:r>
    </w:p>
    <w:p w:rsidR="00A70832" w:rsidRDefault="00A70832" w:rsidP="00A70832">
      <w:pPr>
        <w:spacing w:after="0" w:line="240" w:lineRule="auto"/>
      </w:pPr>
      <w:r w:rsidRPr="00A70832">
        <w:t>ODPOWIEDŹ</w:t>
      </w:r>
    </w:p>
    <w:p w:rsidR="00A70832" w:rsidRDefault="00794441" w:rsidP="00A70832">
      <w:pPr>
        <w:spacing w:after="0" w:line="240" w:lineRule="auto"/>
      </w:pPr>
      <w:r>
        <w:t xml:space="preserve">To w praktyce oznaczało </w:t>
      </w:r>
      <w:r>
        <w:t>by</w:t>
      </w:r>
      <w:r>
        <w:t xml:space="preserve"> indywidualny program nauczania dla każdego studenta – kompletny chaos. Zakładamy, że jeżeli sytuacja epidemiologiczna się w drugim semestrze (wiosna i lato) ustabilizuje, będziemy realizować zaległe zajęcia praktyczne, być może również w okresie wakacyjnym (czerwiec, lipiec) </w:t>
      </w:r>
    </w:p>
    <w:p w:rsidR="00794441" w:rsidRDefault="00794441" w:rsidP="00A70832">
      <w:pPr>
        <w:spacing w:after="0" w:line="240" w:lineRule="auto"/>
      </w:pPr>
    </w:p>
    <w:p w:rsidR="00A70832" w:rsidRDefault="00A70832" w:rsidP="00A70832">
      <w:pPr>
        <w:spacing w:after="0" w:line="240" w:lineRule="auto"/>
      </w:pPr>
      <w:r w:rsidRPr="00A70832">
        <w:t>PYTANIE</w:t>
      </w:r>
    </w:p>
    <w:p w:rsidR="00A70832" w:rsidRDefault="00A70832" w:rsidP="00A70832">
      <w:pPr>
        <w:spacing w:after="0" w:line="240" w:lineRule="auto"/>
      </w:pPr>
      <w:r>
        <w:t>Czy powrót do zajęć stacjonarnych wiązany będzie z kryterium sytuacji w kraju,</w:t>
      </w:r>
    </w:p>
    <w:p w:rsidR="00A70832" w:rsidRDefault="00A70832" w:rsidP="00A70832">
      <w:pPr>
        <w:spacing w:after="0" w:line="240" w:lineRule="auto"/>
      </w:pPr>
      <w:r>
        <w:t>województwie, czy naszym szpitalu (tak jak było z ograniczeniem zajęć w 2. tyg.</w:t>
      </w:r>
    </w:p>
    <w:p w:rsidR="00A70832" w:rsidRDefault="00A70832" w:rsidP="00A70832">
      <w:pPr>
        <w:spacing w:after="0" w:line="240" w:lineRule="auto"/>
      </w:pPr>
      <w:r>
        <w:t>października)?</w:t>
      </w:r>
    </w:p>
    <w:p w:rsidR="00A70832" w:rsidRDefault="00A70832" w:rsidP="00A70832">
      <w:pPr>
        <w:spacing w:after="0" w:line="240" w:lineRule="auto"/>
      </w:pPr>
      <w:r w:rsidRPr="00A70832">
        <w:t>ODPOWIEDŹ</w:t>
      </w:r>
    </w:p>
    <w:p w:rsidR="00A70832" w:rsidRDefault="00794441" w:rsidP="00A70832">
      <w:pPr>
        <w:spacing w:after="0" w:line="240" w:lineRule="auto"/>
      </w:pPr>
      <w:r>
        <w:t>Musimy brać pod uwagę obydwa kryteria, ale oczywiście sytuacja ogólnokrajowa ma charakter nadrzędny.</w:t>
      </w:r>
    </w:p>
    <w:p w:rsidR="00794441" w:rsidRDefault="00794441" w:rsidP="00A70832">
      <w:pPr>
        <w:spacing w:after="0" w:line="240" w:lineRule="auto"/>
      </w:pPr>
    </w:p>
    <w:p w:rsidR="00794441" w:rsidRDefault="00794441" w:rsidP="00A70832">
      <w:pPr>
        <w:spacing w:after="0" w:line="240" w:lineRule="auto"/>
      </w:pPr>
    </w:p>
    <w:p w:rsidR="00A70832" w:rsidRDefault="00A70832" w:rsidP="00A70832">
      <w:pPr>
        <w:spacing w:after="0" w:line="240" w:lineRule="auto"/>
      </w:pPr>
      <w:r w:rsidRPr="00A70832">
        <w:t>PYTANIE</w:t>
      </w:r>
    </w:p>
    <w:p w:rsidR="00A70832" w:rsidRDefault="00A70832" w:rsidP="00A70832">
      <w:pPr>
        <w:spacing w:after="0" w:line="240" w:lineRule="auto"/>
      </w:pPr>
      <w:r>
        <w:t>Czy istnieje możliwość sfinansowania przez uczelnię kursu "Więcej niż Lek" dla 5 i 6</w:t>
      </w:r>
    </w:p>
    <w:p w:rsidR="00A70832" w:rsidRDefault="00A70832" w:rsidP="00A70832">
      <w:pPr>
        <w:spacing w:after="0" w:line="240" w:lineRule="auto"/>
      </w:pPr>
      <w:r>
        <w:t>roku kierunku lekarskiego?</w:t>
      </w:r>
    </w:p>
    <w:p w:rsidR="00A70832" w:rsidRDefault="00A70832" w:rsidP="00A70832">
      <w:pPr>
        <w:spacing w:after="0" w:line="240" w:lineRule="auto"/>
      </w:pPr>
      <w:r>
        <w:t>Wiele uczelni, w tym UMB i WUM w poprzednich semestrach takie działania podjęły, w</w:t>
      </w:r>
    </w:p>
    <w:p w:rsidR="00A70832" w:rsidRDefault="00A70832" w:rsidP="00A70832">
      <w:pPr>
        <w:spacing w:after="0" w:line="240" w:lineRule="auto"/>
      </w:pPr>
      <w:r>
        <w:t>celu ułatwienia zdalnej nauki na naszym kierunku.</w:t>
      </w:r>
    </w:p>
    <w:p w:rsidR="00A70832" w:rsidRDefault="00A70832" w:rsidP="00A70832">
      <w:pPr>
        <w:spacing w:after="0" w:line="240" w:lineRule="auto"/>
      </w:pPr>
      <w:r>
        <w:t>Więcej niż Lek to najpopularniejsza w Polsce platforma e-learningowa przygotowująca</w:t>
      </w:r>
    </w:p>
    <w:p w:rsidR="00A70832" w:rsidRDefault="00A70832" w:rsidP="00A70832">
      <w:pPr>
        <w:spacing w:after="0" w:line="240" w:lineRule="auto"/>
      </w:pPr>
      <w:r>
        <w:t>studentów kierunku lekarskiego do egzaminu LEK z dużymi sukcesami. Średnio 13%</w:t>
      </w:r>
    </w:p>
    <w:p w:rsidR="00A70832" w:rsidRDefault="00A70832" w:rsidP="00A70832">
      <w:pPr>
        <w:spacing w:after="0" w:line="240" w:lineRule="auto"/>
      </w:pPr>
      <w:r>
        <w:t xml:space="preserve">lekarzy nie zdaje </w:t>
      </w:r>
      <w:proofErr w:type="spellStart"/>
      <w:r>
        <w:t>LEKu</w:t>
      </w:r>
      <w:proofErr w:type="spellEnd"/>
      <w:r>
        <w:t xml:space="preserve"> natomiast po kursie Więcej niż Lek- według statystyk podanych</w:t>
      </w:r>
    </w:p>
    <w:p w:rsidR="00A70832" w:rsidRDefault="00A70832" w:rsidP="00A70832">
      <w:pPr>
        <w:spacing w:after="0" w:line="240" w:lineRule="auto"/>
      </w:pPr>
      <w:r>
        <w:t>na stronie-tylko 3%. Myślę, że warto byłoby przemyśleć dofinansowanie możliwości</w:t>
      </w:r>
    </w:p>
    <w:p w:rsidR="00A70832" w:rsidRDefault="00A70832" w:rsidP="00A70832">
      <w:pPr>
        <w:spacing w:after="0" w:line="240" w:lineRule="auto"/>
      </w:pPr>
      <w:r>
        <w:t>uczestniczenia w takiej formie doszkolenia, ponieważ nie każdego studenta stać na</w:t>
      </w:r>
    </w:p>
    <w:p w:rsidR="00A70832" w:rsidRDefault="00A70832" w:rsidP="00A70832">
      <w:pPr>
        <w:spacing w:after="0" w:line="240" w:lineRule="auto"/>
      </w:pPr>
      <w:r>
        <w:t>taki wydatek- a może to zaprocentować bardzo dobrymi wynikami zarówno dla samego</w:t>
      </w:r>
    </w:p>
    <w:p w:rsidR="00A70832" w:rsidRDefault="00A70832" w:rsidP="00A70832">
      <w:pPr>
        <w:spacing w:after="0" w:line="240" w:lineRule="auto"/>
      </w:pPr>
      <w:r>
        <w:t>studenta jak i uczelni.</w:t>
      </w:r>
    </w:p>
    <w:p w:rsidR="00A70832" w:rsidRDefault="00A70832" w:rsidP="00A70832">
      <w:pPr>
        <w:spacing w:after="0" w:line="240" w:lineRule="auto"/>
      </w:pPr>
      <w:r w:rsidRPr="00A70832">
        <w:t>ODPOWIEDŹ</w:t>
      </w:r>
    </w:p>
    <w:p w:rsidR="00794441" w:rsidRDefault="00794441" w:rsidP="00A70832">
      <w:pPr>
        <w:spacing w:after="0" w:line="240" w:lineRule="auto"/>
      </w:pPr>
      <w:r>
        <w:t>Pozyskam informacje co do ew. kosztów i możliwości finansowania i odpowiem w ciągu tygodnia</w:t>
      </w:r>
      <w:bookmarkStart w:id="0" w:name="_GoBack"/>
      <w:bookmarkEnd w:id="0"/>
    </w:p>
    <w:sectPr w:rsidR="00794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32"/>
    <w:rsid w:val="00102C46"/>
    <w:rsid w:val="00794441"/>
    <w:rsid w:val="00A70832"/>
    <w:rsid w:val="00B7678C"/>
    <w:rsid w:val="00D26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F2427-ACDB-4C0C-8628-A4AF0F94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791</Words>
  <Characters>4751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Włodarczyk</dc:creator>
  <cp:keywords/>
  <dc:description/>
  <cp:lastModifiedBy>Zbigniew Włodarczyk</cp:lastModifiedBy>
  <cp:revision>1</cp:revision>
  <dcterms:created xsi:type="dcterms:W3CDTF">2020-11-06T07:36:00Z</dcterms:created>
  <dcterms:modified xsi:type="dcterms:W3CDTF">2020-11-06T08:15:00Z</dcterms:modified>
</cp:coreProperties>
</file>