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8E418" w14:textId="003727D8" w:rsidR="00987380" w:rsidRDefault="00987380" w:rsidP="00987380">
      <w:r>
        <w:t xml:space="preserve">………………………………... </w:t>
      </w:r>
      <w:r>
        <w:tab/>
      </w:r>
      <w:r>
        <w:tab/>
      </w:r>
      <w:r>
        <w:tab/>
      </w:r>
      <w:r>
        <w:tab/>
      </w:r>
      <w:r w:rsidR="00001671">
        <w:t>Bydgoszcz</w:t>
      </w:r>
      <w:r>
        <w:t>, dnia …………….r.</w:t>
      </w:r>
    </w:p>
    <w:p w14:paraId="3C9342A9" w14:textId="77777777" w:rsidR="00987380" w:rsidRDefault="00987380" w:rsidP="00987380">
      <w:pPr>
        <w:rPr>
          <w:i/>
          <w:iCs/>
          <w:sz w:val="16"/>
          <w:szCs w:val="16"/>
        </w:rPr>
      </w:pPr>
      <w:r>
        <w:rPr>
          <w:i/>
          <w:iCs/>
        </w:rPr>
        <w:t xml:space="preserve"> </w:t>
      </w:r>
      <w:r>
        <w:rPr>
          <w:i/>
          <w:iCs/>
          <w:sz w:val="16"/>
          <w:szCs w:val="16"/>
        </w:rPr>
        <w:t xml:space="preserve">(nazwisko i imię) </w:t>
      </w:r>
    </w:p>
    <w:p w14:paraId="78713458" w14:textId="77777777" w:rsidR="00987380" w:rsidRDefault="00987380" w:rsidP="00987380">
      <w:r>
        <w:t xml:space="preserve">Nr albumu: ................................ </w:t>
      </w:r>
    </w:p>
    <w:p w14:paraId="29F203D7" w14:textId="77777777" w:rsidR="00987380" w:rsidRDefault="00987380" w:rsidP="00987380">
      <w:r>
        <w:t>Kierunek studiów:…………......</w:t>
      </w:r>
    </w:p>
    <w:p w14:paraId="448A09ED" w14:textId="77777777" w:rsidR="00987380" w:rsidRDefault="00987380" w:rsidP="00987380">
      <w:r>
        <w:t>Rok studiów:..............................</w:t>
      </w:r>
    </w:p>
    <w:p w14:paraId="7EAB9320" w14:textId="77777777" w:rsidR="00987380" w:rsidRDefault="00987380" w:rsidP="00987380">
      <w:r>
        <w:t>Tryb studiów:………………….</w:t>
      </w:r>
    </w:p>
    <w:p w14:paraId="17381E26" w14:textId="77777777" w:rsidR="00987380" w:rsidRDefault="00987380" w:rsidP="00987380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(stacjonarne/niestacjonarne) </w:t>
      </w:r>
    </w:p>
    <w:p w14:paraId="5EE96474" w14:textId="77777777" w:rsidR="00987380" w:rsidRDefault="00987380" w:rsidP="00987380">
      <w:r>
        <w:t>Adres: …………………………</w:t>
      </w:r>
    </w:p>
    <w:p w14:paraId="3ABFAF60" w14:textId="77777777" w:rsidR="00987380" w:rsidRDefault="00987380" w:rsidP="00987380">
      <w:r>
        <w:t>…………………………………</w:t>
      </w:r>
    </w:p>
    <w:p w14:paraId="66B7CBAA" w14:textId="77777777" w:rsidR="00987380" w:rsidRDefault="00987380" w:rsidP="00987380">
      <w:r>
        <w:t>Dane kontaktowe:</w:t>
      </w:r>
    </w:p>
    <w:p w14:paraId="340D3823" w14:textId="77777777" w:rsidR="00987380" w:rsidRDefault="00987380" w:rsidP="00987380">
      <w:r>
        <w:t>…………………………………</w:t>
      </w:r>
    </w:p>
    <w:p w14:paraId="7A2F6875" w14:textId="77777777" w:rsidR="00987380" w:rsidRDefault="00987380" w:rsidP="00987380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(telefon)</w:t>
      </w:r>
    </w:p>
    <w:p w14:paraId="07C7573B" w14:textId="77777777" w:rsidR="00987380" w:rsidRDefault="00987380" w:rsidP="00987380">
      <w:r>
        <w:t>…………………………………</w:t>
      </w:r>
    </w:p>
    <w:p w14:paraId="056A1654" w14:textId="77777777" w:rsidR="00987380" w:rsidRDefault="00987380" w:rsidP="00987380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(e-mail)</w:t>
      </w:r>
    </w:p>
    <w:p w14:paraId="51E74837" w14:textId="77777777" w:rsidR="00662178" w:rsidRDefault="00662178" w:rsidP="00662178">
      <w:pPr>
        <w:suppressAutoHyphens w:val="0"/>
        <w:ind w:left="4956" w:firstLine="709"/>
        <w:jc w:val="both"/>
        <w:rPr>
          <w:i/>
          <w:iCs/>
        </w:rPr>
      </w:pPr>
    </w:p>
    <w:p w14:paraId="30CA4C8F" w14:textId="77777777" w:rsidR="00662178" w:rsidRDefault="00662178" w:rsidP="00662178">
      <w:pPr>
        <w:suppressAutoHyphens w:val="0"/>
        <w:spacing w:line="360" w:lineRule="auto"/>
        <w:ind w:left="4956" w:firstLine="6"/>
        <w:jc w:val="both"/>
        <w:rPr>
          <w:b/>
          <w:bCs/>
        </w:rPr>
      </w:pPr>
      <w:r>
        <w:rPr>
          <w:b/>
          <w:bCs/>
        </w:rPr>
        <w:t>Sz. P…………….</w:t>
      </w:r>
    </w:p>
    <w:p w14:paraId="5BE7D6F9" w14:textId="77777777" w:rsidR="00662178" w:rsidRDefault="00662178" w:rsidP="00662178">
      <w:pPr>
        <w:suppressAutoHyphens w:val="0"/>
        <w:spacing w:line="360" w:lineRule="auto"/>
        <w:ind w:left="4956" w:firstLine="6"/>
        <w:jc w:val="both"/>
        <w:rPr>
          <w:b/>
          <w:bCs/>
        </w:rPr>
      </w:pPr>
      <w:r>
        <w:rPr>
          <w:b/>
          <w:bCs/>
        </w:rPr>
        <w:t>Prodziekan ds. studenckich</w:t>
      </w:r>
    </w:p>
    <w:p w14:paraId="682F042B" w14:textId="008D0067" w:rsidR="00662178" w:rsidRDefault="00662178" w:rsidP="00662178">
      <w:pPr>
        <w:suppressAutoHyphens w:val="0"/>
        <w:spacing w:line="360" w:lineRule="auto"/>
        <w:ind w:left="4956" w:firstLine="6"/>
        <w:jc w:val="both"/>
        <w:rPr>
          <w:b/>
          <w:bCs/>
        </w:rPr>
      </w:pPr>
      <w:r>
        <w:rPr>
          <w:b/>
          <w:bCs/>
        </w:rPr>
        <w:t xml:space="preserve">Wydziału </w:t>
      </w:r>
      <w:r w:rsidR="00001671">
        <w:rPr>
          <w:b/>
          <w:bCs/>
        </w:rPr>
        <w:t>Lekarskiego CM</w:t>
      </w:r>
      <w:r>
        <w:rPr>
          <w:b/>
          <w:bCs/>
        </w:rPr>
        <w:t xml:space="preserve"> UMK</w:t>
      </w:r>
    </w:p>
    <w:p w14:paraId="6EBFCD2B" w14:textId="77777777" w:rsidR="00373825" w:rsidRDefault="00373825">
      <w:pPr>
        <w:suppressAutoHyphens w:val="0"/>
        <w:spacing w:line="360" w:lineRule="auto"/>
        <w:ind w:left="4956" w:firstLine="6"/>
        <w:jc w:val="both"/>
        <w:rPr>
          <w:b/>
          <w:bCs/>
        </w:rPr>
      </w:pPr>
    </w:p>
    <w:p w14:paraId="4F2EEBDF" w14:textId="77777777" w:rsidR="00373825" w:rsidRDefault="00373825">
      <w:pPr>
        <w:spacing w:line="360" w:lineRule="auto"/>
        <w:jc w:val="both"/>
        <w:rPr>
          <w:b/>
          <w:bCs/>
        </w:rPr>
      </w:pPr>
    </w:p>
    <w:p w14:paraId="561BB096" w14:textId="77777777" w:rsidR="00373825" w:rsidRDefault="00DF38BB">
      <w:pPr>
        <w:jc w:val="center"/>
        <w:rPr>
          <w:b/>
          <w:bCs/>
        </w:rPr>
      </w:pPr>
      <w:r>
        <w:rPr>
          <w:b/>
          <w:bCs/>
        </w:rPr>
        <w:t>WNIOSEK</w:t>
      </w:r>
    </w:p>
    <w:p w14:paraId="7F525DE1" w14:textId="77777777" w:rsidR="00373825" w:rsidRDefault="00373825">
      <w:pPr>
        <w:jc w:val="center"/>
        <w:rPr>
          <w:b/>
          <w:bCs/>
          <w:u w:val="single"/>
        </w:rPr>
      </w:pPr>
    </w:p>
    <w:p w14:paraId="15E87674" w14:textId="77777777" w:rsidR="00373825" w:rsidRDefault="00662178">
      <w:pPr>
        <w:jc w:val="center"/>
        <w:rPr>
          <w:b/>
          <w:bCs/>
        </w:rPr>
      </w:pPr>
      <w:r>
        <w:rPr>
          <w:b/>
          <w:bCs/>
        </w:rPr>
        <w:t xml:space="preserve">o </w:t>
      </w:r>
      <w:r w:rsidR="000C7CB1">
        <w:rPr>
          <w:b/>
          <w:bCs/>
        </w:rPr>
        <w:t xml:space="preserve">wyrażenie zgody na studiowanie w trybie </w:t>
      </w:r>
      <w:r>
        <w:rPr>
          <w:b/>
          <w:bCs/>
        </w:rPr>
        <w:t>Indywidualn</w:t>
      </w:r>
      <w:r w:rsidR="000C7CB1">
        <w:rPr>
          <w:b/>
          <w:bCs/>
        </w:rPr>
        <w:t>ej</w:t>
      </w:r>
      <w:r>
        <w:rPr>
          <w:b/>
          <w:bCs/>
        </w:rPr>
        <w:t xml:space="preserve"> Organizacj</w:t>
      </w:r>
      <w:r w:rsidR="000C7CB1">
        <w:rPr>
          <w:b/>
          <w:bCs/>
        </w:rPr>
        <w:t>i</w:t>
      </w:r>
      <w:r>
        <w:rPr>
          <w:b/>
          <w:bCs/>
        </w:rPr>
        <w:t xml:space="preserve"> S</w:t>
      </w:r>
      <w:r w:rsidR="00DF38BB">
        <w:rPr>
          <w:b/>
          <w:bCs/>
        </w:rPr>
        <w:t xml:space="preserve">tudiów </w:t>
      </w:r>
    </w:p>
    <w:p w14:paraId="12150168" w14:textId="77777777" w:rsidR="00373825" w:rsidRDefault="00373825">
      <w:pPr>
        <w:spacing w:line="360" w:lineRule="auto"/>
        <w:jc w:val="center"/>
        <w:rPr>
          <w:b/>
          <w:bCs/>
        </w:rPr>
      </w:pPr>
    </w:p>
    <w:p w14:paraId="4AE3AE46" w14:textId="3C551FD2" w:rsidR="000C7CB1" w:rsidRDefault="006503CD">
      <w:pPr>
        <w:suppressAutoHyphens w:val="0"/>
        <w:spacing w:line="360" w:lineRule="auto"/>
        <w:ind w:firstLine="708"/>
        <w:jc w:val="both"/>
      </w:pPr>
      <w:r>
        <w:t xml:space="preserve">Na podstawie § </w:t>
      </w:r>
      <w:r w:rsidR="00920577">
        <w:t>41</w:t>
      </w:r>
      <w:r>
        <w:t xml:space="preserve"> oraz § </w:t>
      </w:r>
      <w:r w:rsidR="00920577">
        <w:t>43</w:t>
      </w:r>
      <w:r w:rsidR="00DF38BB">
        <w:t xml:space="preserve"> Regulaminu studiów Uniwersytetu Mikołaja Kopernika</w:t>
      </w:r>
      <w:r w:rsidR="001A4A5B">
        <w:t xml:space="preserve"> </w:t>
      </w:r>
      <w:r w:rsidR="00001671">
        <w:br/>
      </w:r>
      <w:r w:rsidR="00DF38BB">
        <w:t>w Toruniu</w:t>
      </w:r>
      <w:r>
        <w:rPr>
          <w:rStyle w:val="Odwoanieprzypisudolnego"/>
        </w:rPr>
        <w:footnoteReference w:id="2"/>
      </w:r>
      <w:r w:rsidR="00DF38BB">
        <w:t xml:space="preserve"> zwracam się </w:t>
      </w:r>
      <w:r>
        <w:t xml:space="preserve">z </w:t>
      </w:r>
      <w:r w:rsidR="000C7CB1">
        <w:t xml:space="preserve">wnioskiem o wyrażenie zgody na studiowanie w trybie </w:t>
      </w:r>
      <w:r>
        <w:t>Indywidualnej Organizacji S</w:t>
      </w:r>
      <w:r w:rsidR="00DF38BB">
        <w:t xml:space="preserve">tudiów </w:t>
      </w:r>
      <w:r>
        <w:t xml:space="preserve">w roku </w:t>
      </w:r>
      <w:r w:rsidR="00DF38BB">
        <w:t>akademickim 2</w:t>
      </w:r>
      <w:r w:rsidR="00107D71">
        <w:t>0</w:t>
      </w:r>
      <w:r w:rsidR="00DF38BB">
        <w:t>…… / 2</w:t>
      </w:r>
      <w:r w:rsidR="00107D71">
        <w:t>0</w:t>
      </w:r>
      <w:r w:rsidR="00DF38BB">
        <w:t xml:space="preserve">…… </w:t>
      </w:r>
    </w:p>
    <w:p w14:paraId="1BA195D0" w14:textId="77777777" w:rsidR="000C7CB1" w:rsidRDefault="00DF38BB" w:rsidP="00001671">
      <w:pPr>
        <w:tabs>
          <w:tab w:val="left" w:pos="5245"/>
        </w:tabs>
        <w:suppressAutoHyphens w:val="0"/>
        <w:spacing w:line="360" w:lineRule="auto"/>
        <w:jc w:val="both"/>
      </w:pPr>
      <w:r>
        <w:lastRenderedPageBreak/>
        <w:t xml:space="preserve"> </w:t>
      </w:r>
      <w:r w:rsidR="000C7CB1">
        <w:t>z powodu …………………………………………………………………………</w:t>
      </w:r>
      <w:r w:rsidR="00C02DAA">
        <w:t>……..</w:t>
      </w:r>
      <w:r w:rsidR="000C7CB1">
        <w:t>……</w:t>
      </w:r>
    </w:p>
    <w:p w14:paraId="20FD12FF" w14:textId="6DE17DCE" w:rsidR="00373825" w:rsidRDefault="000C7CB1" w:rsidP="000C7CB1">
      <w:pPr>
        <w:suppressAutoHyphens w:val="0"/>
        <w:spacing w:line="360" w:lineRule="auto"/>
        <w:jc w:val="both"/>
      </w:pPr>
      <w:r>
        <w:t>…………….……</w:t>
      </w:r>
      <w:r w:rsidR="006503C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D78D8">
        <w:t>……………</w:t>
      </w:r>
      <w:bookmarkStart w:id="0" w:name="_GoBack"/>
      <w:bookmarkEnd w:id="0"/>
    </w:p>
    <w:p w14:paraId="6B61EFB2" w14:textId="77777777" w:rsidR="00FD78D8" w:rsidRDefault="00FD78D8" w:rsidP="00987380">
      <w:pPr>
        <w:suppressAutoHyphens w:val="0"/>
        <w:spacing w:line="360" w:lineRule="auto"/>
        <w:jc w:val="right"/>
      </w:pPr>
    </w:p>
    <w:p w14:paraId="3A8D9D10" w14:textId="0DE7874C" w:rsidR="00987380" w:rsidRDefault="00FD78D8" w:rsidP="00FD78D8">
      <w:pPr>
        <w:suppressAutoHyphens w:val="0"/>
        <w:spacing w:line="360" w:lineRule="auto"/>
        <w:jc w:val="center"/>
      </w:pPr>
      <w:r>
        <w:t xml:space="preserve">                                Z </w:t>
      </w:r>
      <w:r w:rsidR="00D1679E">
        <w:t>poważaniem</w:t>
      </w:r>
    </w:p>
    <w:p w14:paraId="1DF3B0DF" w14:textId="28D52A5D" w:rsidR="00001671" w:rsidRDefault="00001671" w:rsidP="00987380">
      <w:pPr>
        <w:suppressAutoHyphens w:val="0"/>
        <w:spacing w:line="360" w:lineRule="auto"/>
        <w:jc w:val="right"/>
      </w:pPr>
    </w:p>
    <w:p w14:paraId="0EBB6997" w14:textId="77777777" w:rsidR="00FD78D8" w:rsidRDefault="00FD78D8" w:rsidP="00001671">
      <w:pPr>
        <w:suppressAutoHyphens w:val="0"/>
        <w:spacing w:line="360" w:lineRule="auto"/>
        <w:ind w:right="8213"/>
        <w:jc w:val="right"/>
        <w:rPr>
          <w:b/>
        </w:rPr>
      </w:pPr>
    </w:p>
    <w:p w14:paraId="7D787C5D" w14:textId="77777777" w:rsidR="00FD78D8" w:rsidRDefault="00FD78D8" w:rsidP="00001671">
      <w:pPr>
        <w:suppressAutoHyphens w:val="0"/>
        <w:spacing w:line="360" w:lineRule="auto"/>
        <w:ind w:right="8213"/>
        <w:jc w:val="right"/>
        <w:rPr>
          <w:b/>
        </w:rPr>
      </w:pPr>
    </w:p>
    <w:p w14:paraId="78D46BAC" w14:textId="46CE9009" w:rsidR="00001671" w:rsidRDefault="00001671" w:rsidP="00001671">
      <w:pPr>
        <w:suppressAutoHyphens w:val="0"/>
        <w:spacing w:line="360" w:lineRule="auto"/>
        <w:ind w:right="8213"/>
        <w:jc w:val="right"/>
        <w:rPr>
          <w:b/>
        </w:rPr>
      </w:pPr>
      <w:r w:rsidRPr="00001671">
        <w:rPr>
          <w:b/>
        </w:rPr>
        <w:t xml:space="preserve">W zał. </w:t>
      </w:r>
    </w:p>
    <w:p w14:paraId="3B354749" w14:textId="1C524D69" w:rsidR="00001671" w:rsidRPr="00001671" w:rsidRDefault="00001671" w:rsidP="00001671">
      <w:pPr>
        <w:tabs>
          <w:tab w:val="left" w:pos="709"/>
        </w:tabs>
        <w:suppressAutoHyphens w:val="0"/>
        <w:spacing w:line="360" w:lineRule="auto"/>
        <w:ind w:right="2543"/>
        <w:rPr>
          <w:b/>
        </w:rPr>
      </w:pPr>
      <w:r w:rsidRPr="00001671">
        <w:rPr>
          <w:b/>
        </w:rPr>
        <w:t>harmonogram</w:t>
      </w:r>
      <w:r w:rsidRPr="00001671">
        <w:rPr>
          <w:b/>
          <w:u w:val="single"/>
        </w:rPr>
        <w:t xml:space="preserve"> </w:t>
      </w:r>
      <w:r w:rsidRPr="00001671">
        <w:rPr>
          <w:b/>
        </w:rPr>
        <w:t>zajęć</w:t>
      </w:r>
      <w:r>
        <w:rPr>
          <w:b/>
        </w:rPr>
        <w:t xml:space="preserve"> z uwzględnieniem proponowanej grupy</w:t>
      </w:r>
    </w:p>
    <w:sectPr w:rsidR="00001671" w:rsidRPr="00001671" w:rsidSect="00B55AC1">
      <w:headerReference w:type="default" r:id="rId8"/>
      <w:footerReference w:type="default" r:id="rId9"/>
      <w:pgSz w:w="11900" w:h="16840"/>
      <w:pgMar w:top="1418" w:right="1418" w:bottom="1694" w:left="1418" w:header="851" w:footer="141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5406C" w14:textId="77777777" w:rsidR="00AD44B4" w:rsidRDefault="00AD44B4">
      <w:r>
        <w:separator/>
      </w:r>
    </w:p>
  </w:endnote>
  <w:endnote w:type="continuationSeparator" w:id="0">
    <w:p w14:paraId="59E82863" w14:textId="77777777" w:rsidR="00AD44B4" w:rsidRDefault="00AD4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374A3" w14:textId="77777777" w:rsidR="00373825" w:rsidRDefault="00B55AC1">
    <w:pPr>
      <w:pStyle w:val="Stopka"/>
      <w:tabs>
        <w:tab w:val="clear" w:pos="9072"/>
        <w:tab w:val="right" w:pos="9044"/>
      </w:tabs>
      <w:jc w:val="right"/>
    </w:pPr>
    <w:r>
      <w:fldChar w:fldCharType="begin"/>
    </w:r>
    <w:r w:rsidR="00DF38BB">
      <w:instrText xml:space="preserve"> PAGE </w:instrText>
    </w:r>
    <w:r>
      <w:fldChar w:fldCharType="separate"/>
    </w:r>
    <w:r w:rsidR="00C02DA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C1CA7" w14:textId="77777777" w:rsidR="00AD44B4" w:rsidRDefault="00AD44B4">
      <w:r>
        <w:separator/>
      </w:r>
    </w:p>
  </w:footnote>
  <w:footnote w:type="continuationSeparator" w:id="0">
    <w:p w14:paraId="162BF6CC" w14:textId="77777777" w:rsidR="00AD44B4" w:rsidRDefault="00AD44B4">
      <w:r>
        <w:continuationSeparator/>
      </w:r>
    </w:p>
  </w:footnote>
  <w:footnote w:type="continuationNotice" w:id="1">
    <w:p w14:paraId="500D02B4" w14:textId="77777777" w:rsidR="00AD44B4" w:rsidRDefault="00AD44B4"/>
  </w:footnote>
  <w:footnote w:id="2">
    <w:p w14:paraId="6997BE06" w14:textId="77777777" w:rsidR="00920577" w:rsidRPr="00920577" w:rsidRDefault="006503CD" w:rsidP="00920577">
      <w:pPr>
        <w:pStyle w:val="Default"/>
        <w:rPr>
          <w:rFonts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920577" w:rsidRPr="00920577">
        <w:rPr>
          <w:rFonts w:cs="Times New Roman"/>
          <w:sz w:val="23"/>
          <w:szCs w:val="23"/>
        </w:rPr>
        <w:t xml:space="preserve">§ </w:t>
      </w:r>
      <w:r w:rsidR="00920577" w:rsidRPr="00920577">
        <w:rPr>
          <w:rFonts w:cs="Times New Roman"/>
          <w:sz w:val="16"/>
          <w:szCs w:val="16"/>
        </w:rPr>
        <w:t xml:space="preserve">41 </w:t>
      </w:r>
    </w:p>
    <w:p w14:paraId="7D61E81C" w14:textId="77777777" w:rsidR="00920577" w:rsidRPr="00920577" w:rsidRDefault="00920577" w:rsidP="009205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rPr>
          <w:rFonts w:cs="Times New Roman"/>
          <w:sz w:val="16"/>
          <w:szCs w:val="16"/>
        </w:rPr>
      </w:pPr>
      <w:r w:rsidRPr="00920577">
        <w:rPr>
          <w:rFonts w:cs="Times New Roman"/>
          <w:sz w:val="16"/>
          <w:szCs w:val="16"/>
        </w:rPr>
        <w:t xml:space="preserve">1. Student może ubiegać się o indywidualny tryb odbywania zajęć dydaktycznych w ramach: </w:t>
      </w:r>
    </w:p>
    <w:p w14:paraId="301264A5" w14:textId="77777777" w:rsidR="00920577" w:rsidRPr="00920577" w:rsidRDefault="00920577" w:rsidP="009205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426"/>
        <w:rPr>
          <w:rFonts w:cs="Times New Roman"/>
          <w:sz w:val="16"/>
          <w:szCs w:val="16"/>
        </w:rPr>
      </w:pPr>
      <w:r w:rsidRPr="00920577">
        <w:rPr>
          <w:rFonts w:cs="Times New Roman"/>
          <w:sz w:val="16"/>
          <w:szCs w:val="16"/>
        </w:rPr>
        <w:t xml:space="preserve">1) Indywidualnego Planu Studiów lub </w:t>
      </w:r>
    </w:p>
    <w:p w14:paraId="7A8E6DD3" w14:textId="77777777" w:rsidR="00920577" w:rsidRPr="00920577" w:rsidRDefault="00920577" w:rsidP="009205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426"/>
        <w:rPr>
          <w:rFonts w:cs="Times New Roman"/>
          <w:sz w:val="16"/>
          <w:szCs w:val="16"/>
        </w:rPr>
      </w:pPr>
      <w:r w:rsidRPr="00920577">
        <w:rPr>
          <w:rFonts w:cs="Times New Roman"/>
          <w:sz w:val="16"/>
          <w:szCs w:val="16"/>
        </w:rPr>
        <w:t xml:space="preserve">2) Indywidualnej Organizacji Studiów. </w:t>
      </w:r>
    </w:p>
    <w:p w14:paraId="45182E90" w14:textId="77777777" w:rsidR="00920577" w:rsidRPr="00920577" w:rsidRDefault="00920577" w:rsidP="009205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27"/>
        <w:rPr>
          <w:rFonts w:cs="Times New Roman"/>
          <w:sz w:val="16"/>
          <w:szCs w:val="16"/>
        </w:rPr>
      </w:pPr>
      <w:r w:rsidRPr="00920577">
        <w:rPr>
          <w:rFonts w:cs="Times New Roman"/>
          <w:sz w:val="16"/>
          <w:szCs w:val="16"/>
        </w:rPr>
        <w:t xml:space="preserve">2. Decyzję w sprawie indywidualnego trybu studiowania podejmuje dziekan na wniosek studenta. </w:t>
      </w:r>
    </w:p>
    <w:p w14:paraId="4BBF2E57" w14:textId="77777777" w:rsidR="00920577" w:rsidRPr="00920577" w:rsidRDefault="00920577" w:rsidP="009205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rPr>
          <w:rFonts w:cs="Times New Roman"/>
          <w:sz w:val="16"/>
          <w:szCs w:val="16"/>
        </w:rPr>
      </w:pPr>
      <w:r w:rsidRPr="00920577">
        <w:rPr>
          <w:rFonts w:cs="Times New Roman"/>
          <w:sz w:val="16"/>
          <w:szCs w:val="16"/>
        </w:rPr>
        <w:t xml:space="preserve">3. W przypadku studenta realizującego studia w ramach Programu kariera dwutorowa, dziekan podejmuje decyzję o przyznaniu Indywidualnego Planu Studiów niezwłocznie po przekazaniu przez dyrektora Uniwersyteckiego Centrum Sportowego decyzji o przyjęciu do Programu. </w:t>
      </w:r>
    </w:p>
    <w:p w14:paraId="01673DC4" w14:textId="77777777" w:rsidR="00920577" w:rsidRPr="00920577" w:rsidRDefault="00920577" w:rsidP="009205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rPr>
          <w:rFonts w:cs="Times New Roman"/>
          <w:sz w:val="16"/>
          <w:szCs w:val="16"/>
        </w:rPr>
      </w:pPr>
      <w:r w:rsidRPr="00920577">
        <w:rPr>
          <w:rFonts w:cs="Times New Roman"/>
          <w:sz w:val="16"/>
          <w:szCs w:val="16"/>
        </w:rPr>
        <w:t xml:space="preserve">§ 43 </w:t>
      </w:r>
    </w:p>
    <w:p w14:paraId="70B93DC6" w14:textId="77777777" w:rsidR="00920577" w:rsidRPr="00920577" w:rsidRDefault="00920577" w:rsidP="009205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27"/>
        <w:rPr>
          <w:rFonts w:cs="Times New Roman"/>
          <w:sz w:val="16"/>
          <w:szCs w:val="16"/>
        </w:rPr>
      </w:pPr>
      <w:r w:rsidRPr="00920577">
        <w:rPr>
          <w:rFonts w:cs="Times New Roman"/>
          <w:sz w:val="16"/>
          <w:szCs w:val="16"/>
        </w:rPr>
        <w:t xml:space="preserve">1. Studentka będąca w ciąży lub student będący rodzicem ma prawo studiować w ramach Indywidualnej Organizacji Studiów do czasu ukończenia studiów. </w:t>
      </w:r>
    </w:p>
    <w:p w14:paraId="0D83D044" w14:textId="77777777" w:rsidR="00920577" w:rsidRPr="00920577" w:rsidRDefault="00920577" w:rsidP="009205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27"/>
        <w:rPr>
          <w:rFonts w:cs="Times New Roman"/>
          <w:sz w:val="16"/>
          <w:szCs w:val="16"/>
        </w:rPr>
      </w:pPr>
      <w:r w:rsidRPr="00920577">
        <w:rPr>
          <w:rFonts w:cs="Times New Roman"/>
          <w:sz w:val="16"/>
          <w:szCs w:val="16"/>
        </w:rPr>
        <w:t xml:space="preserve">2. Dziekan może wyrazić zgodę na studiowanie w ramach Indywidualnej Organizacji Studiów w szczególności w stosunku do studenta: </w:t>
      </w:r>
    </w:p>
    <w:p w14:paraId="14D97EF9" w14:textId="77777777" w:rsidR="00920577" w:rsidRPr="00920577" w:rsidRDefault="00920577" w:rsidP="009205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27"/>
        <w:ind w:left="426"/>
        <w:rPr>
          <w:rFonts w:cs="Times New Roman"/>
          <w:sz w:val="16"/>
          <w:szCs w:val="16"/>
        </w:rPr>
      </w:pPr>
      <w:r w:rsidRPr="00920577">
        <w:rPr>
          <w:rFonts w:cs="Times New Roman"/>
          <w:sz w:val="16"/>
          <w:szCs w:val="16"/>
        </w:rPr>
        <w:t xml:space="preserve">1) studiującego na więcej niż jednym kierunku studiów; </w:t>
      </w:r>
    </w:p>
    <w:p w14:paraId="76E8C7C2" w14:textId="77777777" w:rsidR="00920577" w:rsidRPr="00920577" w:rsidRDefault="00920577" w:rsidP="009205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27"/>
        <w:ind w:left="426"/>
        <w:rPr>
          <w:rFonts w:cs="Times New Roman"/>
          <w:sz w:val="16"/>
          <w:szCs w:val="16"/>
        </w:rPr>
      </w:pPr>
      <w:r w:rsidRPr="00920577">
        <w:rPr>
          <w:rFonts w:cs="Times New Roman"/>
          <w:sz w:val="16"/>
          <w:szCs w:val="16"/>
        </w:rPr>
        <w:t xml:space="preserve">2) sprawującego opiekę nad członkami rodziny; </w:t>
      </w:r>
    </w:p>
    <w:p w14:paraId="5B444B3F" w14:textId="77777777" w:rsidR="00920577" w:rsidRPr="00920577" w:rsidRDefault="00920577" w:rsidP="009205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27"/>
        <w:ind w:left="426"/>
        <w:rPr>
          <w:rFonts w:cs="Times New Roman"/>
          <w:sz w:val="16"/>
          <w:szCs w:val="16"/>
        </w:rPr>
      </w:pPr>
      <w:r w:rsidRPr="00920577">
        <w:rPr>
          <w:rFonts w:cs="Times New Roman"/>
          <w:sz w:val="16"/>
          <w:szCs w:val="16"/>
        </w:rPr>
        <w:t xml:space="preserve">3) z niepełnosprawnościami; </w:t>
      </w:r>
    </w:p>
    <w:p w14:paraId="66078DC5" w14:textId="77777777" w:rsidR="00920577" w:rsidRPr="00920577" w:rsidRDefault="00920577" w:rsidP="009205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27"/>
        <w:rPr>
          <w:rFonts w:cs="Times New Roman"/>
          <w:sz w:val="16"/>
          <w:szCs w:val="16"/>
        </w:rPr>
      </w:pPr>
      <w:r w:rsidRPr="00920577">
        <w:rPr>
          <w:rFonts w:cs="Times New Roman"/>
          <w:sz w:val="16"/>
          <w:szCs w:val="16"/>
        </w:rPr>
        <w:t xml:space="preserve">4) realizującego studia w ramach Programu kariera dwutorowa. </w:t>
      </w:r>
    </w:p>
    <w:p w14:paraId="4AD6AF42" w14:textId="77777777" w:rsidR="00920577" w:rsidRPr="00920577" w:rsidRDefault="00920577" w:rsidP="009205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27"/>
        <w:rPr>
          <w:rFonts w:cs="Times New Roman"/>
          <w:sz w:val="16"/>
          <w:szCs w:val="16"/>
        </w:rPr>
      </w:pPr>
      <w:r w:rsidRPr="00920577">
        <w:rPr>
          <w:rFonts w:cs="Times New Roman"/>
          <w:sz w:val="16"/>
          <w:szCs w:val="16"/>
        </w:rPr>
        <w:t xml:space="preserve">3. Indywidualna Organizacja Studiów nie zwalnia z obowiązku zaliczania przedmiotów przewidzianych planem studiów. </w:t>
      </w:r>
    </w:p>
    <w:p w14:paraId="290E5803" w14:textId="77777777" w:rsidR="00920577" w:rsidRPr="00920577" w:rsidRDefault="00920577" w:rsidP="009205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rPr>
          <w:rFonts w:cs="Times New Roman"/>
          <w:sz w:val="16"/>
          <w:szCs w:val="16"/>
        </w:rPr>
      </w:pPr>
      <w:r w:rsidRPr="00920577">
        <w:rPr>
          <w:rFonts w:cs="Times New Roman"/>
          <w:sz w:val="16"/>
          <w:szCs w:val="16"/>
        </w:rPr>
        <w:t xml:space="preserve">4. Indywidualną Organizację Studiów, z zastrzeżeniem ust. 1, ustala się na okres nie dłuższy niż rok akademicki. </w:t>
      </w:r>
    </w:p>
    <w:p w14:paraId="7E7923BF" w14:textId="77777777" w:rsidR="00920577" w:rsidRPr="00920577" w:rsidRDefault="00920577" w:rsidP="009205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rPr>
          <w:rFonts w:cs="Times New Roman"/>
          <w:color w:val="auto"/>
          <w:sz w:val="16"/>
          <w:szCs w:val="16"/>
        </w:rPr>
      </w:pPr>
      <w:r w:rsidRPr="00920577">
        <w:rPr>
          <w:rFonts w:cs="Times New Roman"/>
          <w:color w:val="auto"/>
          <w:sz w:val="16"/>
          <w:szCs w:val="16"/>
        </w:rPr>
        <w:t xml:space="preserve">5. Po uzyskaniu zgody dziekana na studiowanie w ramach Indywidualnej Organizacji Studiów student jest zobowiązany do ustalenia z prowadzącymi zajęcia w terminie 14 dni od rozpoczęcia zajęć indywidualnych zasad odbywania i zaliczania zajęć, zapewniających osiągnięcie zakładanych efektów uczenia się. W szczególności student może ubiegać się o indywidualne ustalenie, w miarę możliwości organizacyjnych: </w:t>
      </w:r>
    </w:p>
    <w:p w14:paraId="085D5997" w14:textId="77777777" w:rsidR="00920577" w:rsidRPr="00920577" w:rsidRDefault="00920577" w:rsidP="009205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27"/>
        <w:ind w:left="426"/>
        <w:rPr>
          <w:rFonts w:cs="Times New Roman"/>
          <w:color w:val="auto"/>
          <w:sz w:val="16"/>
          <w:szCs w:val="16"/>
        </w:rPr>
      </w:pPr>
      <w:r w:rsidRPr="00920577">
        <w:rPr>
          <w:rFonts w:cs="Times New Roman"/>
          <w:color w:val="auto"/>
          <w:sz w:val="16"/>
          <w:szCs w:val="16"/>
        </w:rPr>
        <w:t xml:space="preserve">1) sposobu osiągnięcia efektów uczenia się przewidzianych dla danego przedmiotu, w szczególności indywidualnego wyboru grupy w ramach zajęć dydaktycznych lub realizacji efektów uczenia się przy częściowym lub całkowitym zwolnieniu z uczestnictwa w zajęciach kontaktowych; </w:t>
      </w:r>
    </w:p>
    <w:p w14:paraId="0042AB6F" w14:textId="77777777" w:rsidR="00920577" w:rsidRPr="00920577" w:rsidRDefault="00920577" w:rsidP="009205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left="426"/>
        <w:rPr>
          <w:rFonts w:cs="Times New Roman"/>
          <w:color w:val="auto"/>
          <w:sz w:val="16"/>
          <w:szCs w:val="16"/>
        </w:rPr>
      </w:pPr>
      <w:r w:rsidRPr="00920577">
        <w:rPr>
          <w:rFonts w:cs="Times New Roman"/>
          <w:color w:val="auto"/>
          <w:sz w:val="16"/>
          <w:szCs w:val="16"/>
        </w:rPr>
        <w:t xml:space="preserve">2) terminu i sposobu weryfikacji efektów uczenia się z zastrzeżeniem, że termin ten nie może wykraczać poza harmonogram przyjęty na danym kierunku studiów. </w:t>
      </w:r>
    </w:p>
    <w:p w14:paraId="18B76FEF" w14:textId="77777777" w:rsidR="00920577" w:rsidRPr="00920577" w:rsidRDefault="00920577" w:rsidP="009205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28"/>
        <w:rPr>
          <w:rFonts w:cs="Times New Roman"/>
          <w:color w:val="auto"/>
          <w:sz w:val="16"/>
          <w:szCs w:val="16"/>
        </w:rPr>
      </w:pPr>
      <w:r w:rsidRPr="00920577">
        <w:rPr>
          <w:rFonts w:cs="Times New Roman"/>
          <w:color w:val="auto"/>
          <w:sz w:val="16"/>
          <w:szCs w:val="16"/>
        </w:rPr>
        <w:t xml:space="preserve">6. Ustalone z prowadzącymi zasady odbywania i zaliczania zajęć student przekazuje dziekanowi niezwłocznie, nie później jednak niż w terminie 14 dni od dnia upływu terminu, o którym mowa w ust. 5. </w:t>
      </w:r>
    </w:p>
    <w:p w14:paraId="504DD68D" w14:textId="77777777" w:rsidR="00920577" w:rsidRPr="00920577" w:rsidRDefault="00920577" w:rsidP="009205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28"/>
        <w:rPr>
          <w:rFonts w:cs="Times New Roman"/>
          <w:color w:val="auto"/>
          <w:sz w:val="16"/>
          <w:szCs w:val="16"/>
        </w:rPr>
      </w:pPr>
      <w:r w:rsidRPr="00920577">
        <w:rPr>
          <w:rFonts w:cs="Times New Roman"/>
          <w:color w:val="auto"/>
          <w:sz w:val="16"/>
          <w:szCs w:val="16"/>
        </w:rPr>
        <w:t xml:space="preserve">7. Dziekan uchyla decyzję o wyrażeniu zgody na studiowanie w ramach Indywidualnej Organizacji Studiów w przypadku: </w:t>
      </w:r>
    </w:p>
    <w:p w14:paraId="552CC64E" w14:textId="77777777" w:rsidR="00920577" w:rsidRPr="00920577" w:rsidRDefault="00920577" w:rsidP="009205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28"/>
        <w:ind w:left="426"/>
        <w:rPr>
          <w:rFonts w:cs="Times New Roman"/>
          <w:color w:val="auto"/>
          <w:sz w:val="16"/>
          <w:szCs w:val="16"/>
        </w:rPr>
      </w:pPr>
      <w:r w:rsidRPr="00920577">
        <w:rPr>
          <w:rFonts w:cs="Times New Roman"/>
          <w:color w:val="auto"/>
          <w:sz w:val="16"/>
          <w:szCs w:val="16"/>
        </w:rPr>
        <w:t xml:space="preserve">1) ustania okoliczności będących podstawą jej wyrażenia; </w:t>
      </w:r>
    </w:p>
    <w:p w14:paraId="31C07DA5" w14:textId="77777777" w:rsidR="00920577" w:rsidRPr="00920577" w:rsidRDefault="00920577" w:rsidP="009205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28"/>
        <w:ind w:left="426"/>
        <w:rPr>
          <w:rFonts w:cs="Times New Roman"/>
          <w:color w:val="auto"/>
          <w:sz w:val="16"/>
          <w:szCs w:val="16"/>
        </w:rPr>
      </w:pPr>
      <w:r w:rsidRPr="00920577">
        <w:rPr>
          <w:rFonts w:cs="Times New Roman"/>
          <w:color w:val="auto"/>
          <w:sz w:val="16"/>
          <w:szCs w:val="16"/>
        </w:rPr>
        <w:t xml:space="preserve">2) niezrealizowania przez studenta obowiązku, o którym mowa w ust. 6. </w:t>
      </w:r>
    </w:p>
    <w:p w14:paraId="40A0FE94" w14:textId="77777777" w:rsidR="00920577" w:rsidRPr="00920577" w:rsidRDefault="00920577" w:rsidP="009205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28"/>
        <w:rPr>
          <w:rFonts w:cs="Times New Roman"/>
          <w:color w:val="auto"/>
          <w:sz w:val="16"/>
          <w:szCs w:val="16"/>
        </w:rPr>
      </w:pPr>
      <w:r w:rsidRPr="00920577">
        <w:rPr>
          <w:rFonts w:cs="Times New Roman"/>
          <w:color w:val="auto"/>
          <w:sz w:val="16"/>
          <w:szCs w:val="16"/>
        </w:rPr>
        <w:t xml:space="preserve">8. W przypadku studentów realizujących studia w ramach Programu kariera dwutorowa, ustalenie z prowadzącym zajęcia indywidualnych zasad ich odbywania i zaliczania następuje w uzgodnieniu z opiekunem studenta, o którym mowa w § 42 ust. 3. Ustępy 3-7 stosuje się odpowiednio. </w:t>
      </w:r>
    </w:p>
    <w:p w14:paraId="7B535339" w14:textId="77777777" w:rsidR="00920577" w:rsidRPr="00920577" w:rsidRDefault="00920577" w:rsidP="009205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rPr>
          <w:rFonts w:cs="Times New Roman"/>
          <w:color w:val="auto"/>
          <w:sz w:val="16"/>
          <w:szCs w:val="16"/>
        </w:rPr>
      </w:pPr>
      <w:r w:rsidRPr="00920577">
        <w:rPr>
          <w:rFonts w:cs="Times New Roman"/>
          <w:color w:val="auto"/>
          <w:sz w:val="16"/>
          <w:szCs w:val="16"/>
        </w:rPr>
        <w:t xml:space="preserve">9. Organizację i sposób realizacji procesu dydaktycznego w ramach Indywidualnej Organizacji Studiów studenta z niepełnosprawnościami dostosowuje się do rodzaju jego niepełnosprawności. </w:t>
      </w:r>
    </w:p>
    <w:p w14:paraId="1A0CFCF7" w14:textId="0061AC41" w:rsidR="006503CD" w:rsidRDefault="006503CD" w:rsidP="00920577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892CF" w14:textId="77777777" w:rsidR="00373825" w:rsidRDefault="00373825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D6B84"/>
    <w:multiLevelType w:val="hybridMultilevel"/>
    <w:tmpl w:val="8A52D304"/>
    <w:numStyleLink w:val="Zaimportowanystyl2"/>
  </w:abstractNum>
  <w:abstractNum w:abstractNumId="1" w15:restartNumberingAfterBreak="0">
    <w:nsid w:val="352E7074"/>
    <w:multiLevelType w:val="hybridMultilevel"/>
    <w:tmpl w:val="BAC24570"/>
    <w:lvl w:ilvl="0" w:tplc="62B8A2D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038B00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D62E66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F88102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B707CE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E4783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6261D02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FEC4F9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E6C279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56554FFC"/>
    <w:multiLevelType w:val="hybridMultilevel"/>
    <w:tmpl w:val="8A52D304"/>
    <w:styleLink w:val="Zaimportowanystyl2"/>
    <w:lvl w:ilvl="0" w:tplc="F2CAE2E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505A5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0C814FC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476883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5C2F8A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3E69CA8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408B9D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9402D4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2C4C342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825"/>
    <w:rsid w:val="00001671"/>
    <w:rsid w:val="000C7CB1"/>
    <w:rsid w:val="00107D71"/>
    <w:rsid w:val="001A4A5B"/>
    <w:rsid w:val="00373825"/>
    <w:rsid w:val="00534398"/>
    <w:rsid w:val="006503CD"/>
    <w:rsid w:val="00662178"/>
    <w:rsid w:val="00920577"/>
    <w:rsid w:val="009346C3"/>
    <w:rsid w:val="00987380"/>
    <w:rsid w:val="00AD44B4"/>
    <w:rsid w:val="00B55AC1"/>
    <w:rsid w:val="00C02DAA"/>
    <w:rsid w:val="00D1679E"/>
    <w:rsid w:val="00DE1AF6"/>
    <w:rsid w:val="00DF38BB"/>
    <w:rsid w:val="00FD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E1B3D"/>
  <w15:docId w15:val="{48A7D3F3-D7C2-4226-BEF2-09329D94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B55AC1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55AC1"/>
    <w:rPr>
      <w:u w:val="single"/>
    </w:rPr>
  </w:style>
  <w:style w:type="table" w:customStyle="1" w:styleId="TableNormal">
    <w:name w:val="Table Normal"/>
    <w:rsid w:val="00B55A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B55AC1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Stopka">
    <w:name w:val="footer"/>
    <w:rsid w:val="00B55AC1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Default">
    <w:name w:val="Default"/>
    <w:rsid w:val="00B55AC1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styleId="Odwoanieprzypisudolnego">
    <w:name w:val="footnote reference"/>
    <w:rsid w:val="00B55AC1"/>
    <w:rPr>
      <w:vertAlign w:val="superscript"/>
    </w:rPr>
  </w:style>
  <w:style w:type="numbering" w:customStyle="1" w:styleId="Zaimportowanystyl2">
    <w:name w:val="Zaimportowany styl 2"/>
    <w:rsid w:val="00B55AC1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6503C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503CD"/>
    <w:rPr>
      <w:rFonts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6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578C3-BE01-41D0-8108-A65EF8995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R</dc:creator>
  <cp:lastModifiedBy>ewak@o365.cm.umk.pl</cp:lastModifiedBy>
  <cp:revision>3</cp:revision>
  <dcterms:created xsi:type="dcterms:W3CDTF">2023-01-27T08:31:00Z</dcterms:created>
  <dcterms:modified xsi:type="dcterms:W3CDTF">2023-01-27T08:31:00Z</dcterms:modified>
</cp:coreProperties>
</file>