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797F" w14:textId="412D6FFC" w:rsidR="00D46BC6" w:rsidRPr="003D7CD5" w:rsidRDefault="00D46BC6" w:rsidP="00D46BC6">
      <w:pPr>
        <w:tabs>
          <w:tab w:val="right" w:pos="8931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W</w:t>
      </w:r>
      <w:r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ypełnia </w:t>
      </w:r>
      <w:bookmarkStart w:id="0" w:name="_GoBack"/>
      <w:r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Komisja </w:t>
      </w:r>
      <w:r w:rsidR="00853EA8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ds.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Etyki Badań Naukowych przy</w:t>
      </w:r>
      <w:r w:rsidR="003E0118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Wydziale Lekarskim</w:t>
      </w:r>
      <w:r w:rsidR="0057547A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CM UMK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500"/>
        <w:gridCol w:w="3567"/>
      </w:tblGrid>
      <w:tr w:rsidR="00D46BC6" w:rsidRPr="003D7CD5" w14:paraId="6221A8CC" w14:textId="77777777" w:rsidTr="00473879">
        <w:trPr>
          <w:trHeight w:val="1144"/>
        </w:trPr>
        <w:tc>
          <w:tcPr>
            <w:tcW w:w="3033" w:type="pct"/>
            <w:shd w:val="clear" w:color="auto" w:fill="DEEAF6" w:themeFill="accent1" w:themeFillTint="33"/>
          </w:tcPr>
          <w:bookmarkEnd w:id="0"/>
          <w:p w14:paraId="7A92EECD" w14:textId="6E8E7863" w:rsidR="00D46BC6" w:rsidRPr="003D7CD5" w:rsidRDefault="00D46BC6" w:rsidP="007314B0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Nr</w:t>
            </w:r>
            <w:r w:rsidR="002D0F0C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.</w:t>
            </w: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 xml:space="preserve"> wniosku</w:t>
            </w:r>
          </w:p>
        </w:tc>
        <w:tc>
          <w:tcPr>
            <w:tcW w:w="1967" w:type="pct"/>
            <w:shd w:val="clear" w:color="auto" w:fill="DEEAF6" w:themeFill="accent1" w:themeFillTint="33"/>
          </w:tcPr>
          <w:p w14:paraId="71E01D70" w14:textId="77777777" w:rsidR="00D46BC6" w:rsidRPr="003D7CD5" w:rsidRDefault="00D46BC6" w:rsidP="007314B0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Data złożenia wniosku</w:t>
            </w:r>
          </w:p>
          <w:p w14:paraId="3DD65257" w14:textId="77777777" w:rsidR="00D46BC6" w:rsidRPr="003D7CD5" w:rsidRDefault="00D46BC6" w:rsidP="007314B0">
            <w:pPr>
              <w:tabs>
                <w:tab w:val="left" w:pos="28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4055881B" w14:textId="77777777" w:rsidR="00D46BC6" w:rsidRPr="003D7CD5" w:rsidRDefault="00D46BC6" w:rsidP="00614AEB">
      <w:pPr>
        <w:pBdr>
          <w:bottom w:val="single" w:sz="12" w:space="0" w:color="auto"/>
        </w:pBdr>
        <w:tabs>
          <w:tab w:val="right" w:pos="9072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2C534029" w14:textId="77777777" w:rsidR="00D46BC6" w:rsidRDefault="00D46BC6" w:rsidP="00D46BC6">
      <w:p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80F5B9" w14:textId="77777777" w:rsidR="00780316" w:rsidRDefault="00780316" w:rsidP="002D0F0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D14242" w14:textId="281A06BB" w:rsidR="00D46BC6" w:rsidRPr="003D7CD5" w:rsidRDefault="00D46BC6" w:rsidP="002D0F0C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Wniosek należy wypełnić komputerowo i podpisać podpisem osobisty</w:t>
      </w:r>
      <w:r w:rsidR="008E7FEF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kwalifikowanym podpisem elekt</w:t>
      </w:r>
      <w:r w:rsidR="005402D5">
        <w:rPr>
          <w:rFonts w:asciiTheme="minorHAnsi" w:hAnsiTheme="minorHAnsi" w:cstheme="minorHAnsi"/>
          <w:color w:val="000000" w:themeColor="text1"/>
          <w:sz w:val="24"/>
          <w:szCs w:val="24"/>
        </w:rPr>
        <w:t>ronicznym lub podpisem zaufanym</w:t>
      </w:r>
    </w:p>
    <w:p w14:paraId="3EA10B58" w14:textId="77777777" w:rsidR="003A447A" w:rsidRDefault="003A447A"/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46BC6" w14:paraId="186DB487" w14:textId="77777777" w:rsidTr="00780316">
        <w:tc>
          <w:tcPr>
            <w:tcW w:w="9214" w:type="dxa"/>
            <w:shd w:val="clear" w:color="auto" w:fill="DEEAF6" w:themeFill="accent1" w:themeFillTint="33"/>
          </w:tcPr>
          <w:p w14:paraId="433D0ECD" w14:textId="1F33A4B8" w:rsidR="00D46BC6" w:rsidRPr="00D46BC6" w:rsidRDefault="00D46BC6" w:rsidP="003E0118">
            <w:pPr>
              <w:pStyle w:val="Akapitzlist"/>
              <w:numPr>
                <w:ilvl w:val="0"/>
                <w:numId w:val="1"/>
              </w:num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Rodzaj </w:t>
            </w:r>
            <w:r w:rsidR="003E011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projektu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495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(np. praca magisterska, praca licencjacka</w:t>
            </w:r>
            <w:r w:rsidR="00DF66A9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F1D23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artykuł naukowy</w:t>
            </w:r>
            <w:r w:rsidRPr="00D4495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46BC6" w:rsidRPr="002B730B" w14:paraId="53B62FDD" w14:textId="77777777" w:rsidTr="00780316">
        <w:tc>
          <w:tcPr>
            <w:tcW w:w="9214" w:type="dxa"/>
          </w:tcPr>
          <w:p w14:paraId="43B361A8" w14:textId="54AD9794" w:rsidR="00D46BC6" w:rsidRPr="002B730B" w:rsidRDefault="00D46BC6" w:rsidP="007314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FC3381" w:rsidRPr="002B730B" w14:paraId="1A7660A0" w14:textId="77777777" w:rsidTr="00780316">
        <w:tc>
          <w:tcPr>
            <w:tcW w:w="9214" w:type="dxa"/>
            <w:shd w:val="clear" w:color="auto" w:fill="DEEAF6" w:themeFill="accent1" w:themeFillTint="33"/>
          </w:tcPr>
          <w:p w14:paraId="45F31B98" w14:textId="2E25277D" w:rsidR="00FC3381" w:rsidRPr="00777F61" w:rsidRDefault="00FC3381" w:rsidP="000D6FE4">
            <w:pPr>
              <w:pStyle w:val="Akapitzlist"/>
              <w:widowControl w:val="0"/>
              <w:numPr>
                <w:ilvl w:val="0"/>
                <w:numId w:val="1"/>
              </w:numPr>
              <w:spacing w:before="240" w:after="240"/>
              <w:ind w:right="-457"/>
              <w:rPr>
                <w:rFonts w:ascii="Calibri" w:eastAsia="Helvetica Neue" w:hAnsi="Calibri" w:cs="Calibri"/>
                <w:bCs/>
                <w:sz w:val="24"/>
                <w:szCs w:val="24"/>
              </w:rPr>
            </w:pPr>
            <w:r w:rsidRPr="00D14952">
              <w:rPr>
                <w:rFonts w:ascii="Calibri" w:eastAsia="Helvetica Neue" w:hAnsi="Calibri" w:cs="Calibri"/>
                <w:b/>
                <w:bCs/>
                <w:color w:val="auto"/>
                <w:sz w:val="24"/>
                <w:szCs w:val="24"/>
              </w:rPr>
              <w:t>Jednostka organizacyjna</w:t>
            </w:r>
            <w:r w:rsidR="00653841" w:rsidRPr="00D14952">
              <w:rPr>
                <w:rFonts w:ascii="Calibri" w:eastAsia="Helvetica Neue" w:hAnsi="Calibri" w:cs="Calibri"/>
                <w:b/>
                <w:bCs/>
                <w:color w:val="auto"/>
                <w:sz w:val="24"/>
                <w:szCs w:val="24"/>
              </w:rPr>
              <w:t>, kierownik</w:t>
            </w:r>
            <w:r w:rsidR="000D6FE4" w:rsidRPr="00D14952">
              <w:rPr>
                <w:rFonts w:ascii="Calibri" w:eastAsia="Helvetica Neue" w:hAnsi="Calibri" w:cs="Calibri"/>
                <w:bCs/>
                <w:color w:val="auto"/>
                <w:sz w:val="24"/>
                <w:szCs w:val="24"/>
              </w:rPr>
              <w:t xml:space="preserve"> </w:t>
            </w:r>
            <w:r w:rsidR="000D6FE4" w:rsidRPr="00D14952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w:t>(w badaniach wieloośrodko</w:t>
            </w:r>
            <w:r w:rsidR="000D3FB5" w:rsidRPr="00D14952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w:t>wych wymienić wszystkie ośrodki</w:t>
            </w:r>
            <w:r w:rsidR="000D6FE4" w:rsidRPr="00D14952">
              <w:rPr>
                <w:rFonts w:ascii="Calibri" w:hAnsi="Calibri" w:cs="Calibri"/>
                <w:noProof/>
                <w:color w:val="auto"/>
                <w:sz w:val="24"/>
                <w:szCs w:val="24"/>
              </w:rPr>
              <w:t>)</w:t>
            </w:r>
          </w:p>
        </w:tc>
      </w:tr>
      <w:tr w:rsidR="00FC3381" w:rsidRPr="00777F61" w14:paraId="5652375A" w14:textId="77777777" w:rsidTr="00780316">
        <w:tc>
          <w:tcPr>
            <w:tcW w:w="9214" w:type="dxa"/>
          </w:tcPr>
          <w:p w14:paraId="0BBFC0C0" w14:textId="77777777" w:rsidR="00FC3381" w:rsidRDefault="00FC3381" w:rsidP="00FC3381">
            <w:pPr>
              <w:pStyle w:val="Akapitzlist"/>
              <w:widowControl w:val="0"/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14:paraId="1AFC0929" w14:textId="77777777" w:rsidTr="00780316">
        <w:tc>
          <w:tcPr>
            <w:tcW w:w="9214" w:type="dxa"/>
            <w:shd w:val="clear" w:color="auto" w:fill="DEEAF6" w:themeFill="accent1" w:themeFillTint="33"/>
          </w:tcPr>
          <w:p w14:paraId="0F571638" w14:textId="3A461B4A" w:rsidR="00D46BC6" w:rsidRPr="000059A9" w:rsidRDefault="000059A9" w:rsidP="0047211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55B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Kierownik </w:t>
            </w:r>
            <w:r w:rsidR="000540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badania 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(tytuł/stopień naukowy, imię i nazwisko, nazwa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 adres 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jednostki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organizacyjnej, adres e-mail, numer telefonu)</w:t>
            </w:r>
          </w:p>
        </w:tc>
      </w:tr>
      <w:tr w:rsidR="00D46BC6" w:rsidRPr="002B730B" w14:paraId="370FD13C" w14:textId="77777777" w:rsidTr="00780316">
        <w:tc>
          <w:tcPr>
            <w:tcW w:w="9214" w:type="dxa"/>
          </w:tcPr>
          <w:p w14:paraId="51F820D1" w14:textId="77777777" w:rsidR="00D46BC6" w:rsidRPr="002B730B" w:rsidRDefault="00D46BC6" w:rsidP="007314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:rsidRPr="002B730B" w14:paraId="07FB6FC9" w14:textId="77777777" w:rsidTr="00780316">
        <w:tc>
          <w:tcPr>
            <w:tcW w:w="9214" w:type="dxa"/>
            <w:shd w:val="clear" w:color="auto" w:fill="DEEAF6" w:themeFill="accent1" w:themeFillTint="33"/>
          </w:tcPr>
          <w:p w14:paraId="74DAC66E" w14:textId="592E7A9F" w:rsidR="00EE6C41" w:rsidRPr="00EE6C41" w:rsidRDefault="00D46BC6" w:rsidP="00B5362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r w:rsidR="00EE6C41" w:rsidRPr="00EE6C4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Członkowie zespołu badawczego </w:t>
            </w:r>
            <w:r w:rsidR="00EE6C41" w:rsidRPr="00EE6C4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(tytuł/stopień naukowy, imię i nazwisko, nazwa i adres jednostki organizacyjnej; jeśli student należy podać </w:t>
            </w:r>
            <w:r w:rsidR="00EE6C41" w:rsidRPr="00EE6C41"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DEEAF6" w:themeFill="accent1" w:themeFillTint="33"/>
              </w:rPr>
              <w:t xml:space="preserve">imię i nazwisko, </w:t>
            </w:r>
            <w:r w:rsidR="0084764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kierunek, rok i formę</w:t>
            </w:r>
            <w:r w:rsidR="00EE6C41" w:rsidRPr="00EE6C4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studiów)</w:t>
            </w:r>
            <w:r w:rsidR="000A26ED" w:rsidRPr="008A7140">
              <w:rPr>
                <w:b/>
                <w:noProof/>
                <w:sz w:val="22"/>
              </w:rPr>
              <w:t xml:space="preserve"> </w:t>
            </w:r>
            <w:r w:rsidR="000A26ED" w:rsidRPr="000A26ED">
              <w:rPr>
                <w:rFonts w:ascii="Calibri" w:hAnsi="Calibri" w:cs="Calibri"/>
                <w:b/>
                <w:noProof/>
                <w:sz w:val="24"/>
                <w:szCs w:val="24"/>
              </w:rPr>
              <w:t>ze wskazaniem osoby o</w:t>
            </w:r>
            <w:r w:rsidR="000A26ED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dpowiedzialnej za gromadzenie </w:t>
            </w:r>
            <w:r w:rsidR="000A26ED" w:rsidRPr="000A26ED">
              <w:rPr>
                <w:rFonts w:ascii="Calibri" w:hAnsi="Calibri" w:cs="Calibri"/>
                <w:b/>
                <w:noProof/>
                <w:sz w:val="24"/>
                <w:szCs w:val="24"/>
              </w:rPr>
              <w:t>i przechowywanie dokumentacji badania</w:t>
            </w:r>
          </w:p>
        </w:tc>
      </w:tr>
      <w:tr w:rsidR="00D46BC6" w:rsidRPr="002B730B" w14:paraId="0D92EFA7" w14:textId="77777777" w:rsidTr="00780316">
        <w:tc>
          <w:tcPr>
            <w:tcW w:w="9214" w:type="dxa"/>
          </w:tcPr>
          <w:p w14:paraId="53FC353B" w14:textId="483C7F3E" w:rsidR="00D46BC6" w:rsidRPr="002B730B" w:rsidRDefault="00D46BC6" w:rsidP="007314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:rsidRPr="00B34F31" w14:paraId="07ABF9AA" w14:textId="77777777" w:rsidTr="00780316">
        <w:tc>
          <w:tcPr>
            <w:tcW w:w="9214" w:type="dxa"/>
            <w:shd w:val="clear" w:color="auto" w:fill="DEEAF6" w:themeFill="accent1" w:themeFillTint="33"/>
          </w:tcPr>
          <w:p w14:paraId="59009DA0" w14:textId="2E91BF33" w:rsidR="00D46BC6" w:rsidRPr="005B3FB8" w:rsidRDefault="00EE6C41" w:rsidP="00472114">
            <w:pPr>
              <w:pStyle w:val="Akapitzlist"/>
              <w:numPr>
                <w:ilvl w:val="0"/>
                <w:numId w:val="1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Tytuł badania </w:t>
            </w:r>
          </w:p>
        </w:tc>
      </w:tr>
      <w:tr w:rsidR="00D46BC6" w:rsidRPr="002B730B" w14:paraId="6888D1EE" w14:textId="77777777" w:rsidTr="00780316">
        <w:tc>
          <w:tcPr>
            <w:tcW w:w="9214" w:type="dxa"/>
          </w:tcPr>
          <w:p w14:paraId="6B95AFDE" w14:textId="377433E4" w:rsidR="00D46BC6" w:rsidRPr="0031063B" w:rsidRDefault="00D46BC6" w:rsidP="0031063B">
            <w:pPr>
              <w:widowControl w:val="0"/>
              <w:spacing w:before="240" w:after="240"/>
              <w:ind w:right="-457"/>
              <w:rPr>
                <w:rFonts w:eastAsia="Helvetica Neue"/>
                <w:bCs/>
              </w:rPr>
            </w:pPr>
          </w:p>
        </w:tc>
      </w:tr>
      <w:tr w:rsidR="00D46BC6" w14:paraId="368D4BAD" w14:textId="77777777" w:rsidTr="00780316">
        <w:tc>
          <w:tcPr>
            <w:tcW w:w="9214" w:type="dxa"/>
            <w:shd w:val="clear" w:color="auto" w:fill="DEEAF6" w:themeFill="accent1" w:themeFillTint="33"/>
          </w:tcPr>
          <w:p w14:paraId="63EA8215" w14:textId="0E212705" w:rsidR="00D46BC6" w:rsidRPr="005248E4" w:rsidRDefault="003B5B9F" w:rsidP="00780316">
            <w:pPr>
              <w:pStyle w:val="Akapitzlist"/>
              <w:numPr>
                <w:ilvl w:val="0"/>
                <w:numId w:val="1"/>
              </w:num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B5B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Opis badania</w:t>
            </w:r>
            <w:r w:rsidR="00F640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- metodologia: badanie interwencyjne, obserwacyjne, kwestionariuszowe, analiza dokumentacji medycznej (retro czy prospektywna) etc.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charakter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ystyka uczestników badania</w:t>
            </w:r>
            <w:r w:rsidR="00A82D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 tym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iczba i wiek</w:t>
            </w:r>
            <w:r w:rsidR="007803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780316"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spodziewane korzyści oraz ryzyko dla badanego</w:t>
            </w:r>
            <w:r w:rsidRPr="003E71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</w:t>
            </w:r>
            <w:r w:rsidR="00F640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803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(w</w:t>
            </w:r>
            <w:r w:rsidR="00F640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badaniach ankietowych anonimowych - informacja o sposobie zapewnienia anonimowości </w:t>
            </w:r>
            <w:r w:rsidR="0078031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 etapie rozprowadzania i gromadzenia ankiet</w:t>
            </w:r>
            <w:r w:rsidR="001758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6BC6" w:rsidRPr="002B730B" w14:paraId="5382C786" w14:textId="77777777" w:rsidTr="00780316">
        <w:tc>
          <w:tcPr>
            <w:tcW w:w="9214" w:type="dxa"/>
            <w:shd w:val="clear" w:color="auto" w:fill="auto"/>
          </w:tcPr>
          <w:p w14:paraId="659D02D6" w14:textId="77777777" w:rsidR="00D46BC6" w:rsidRPr="002B730B" w:rsidRDefault="00D46BC6" w:rsidP="007314B0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bCs/>
              </w:rPr>
            </w:pPr>
          </w:p>
        </w:tc>
      </w:tr>
      <w:tr w:rsidR="00D46BC6" w:rsidRPr="00A0509E" w14:paraId="716BF054" w14:textId="77777777" w:rsidTr="00780316">
        <w:tc>
          <w:tcPr>
            <w:tcW w:w="9214" w:type="dxa"/>
            <w:shd w:val="clear" w:color="auto" w:fill="DEEAF6" w:themeFill="accent1" w:themeFillTint="33"/>
          </w:tcPr>
          <w:p w14:paraId="5B2D3C37" w14:textId="392BD260" w:rsidR="00D46BC6" w:rsidRPr="00521DD9" w:rsidRDefault="0049646E" w:rsidP="00F65F3E">
            <w:pPr>
              <w:pStyle w:val="Akapitzlist"/>
              <w:numPr>
                <w:ilvl w:val="0"/>
                <w:numId w:val="1"/>
              </w:numPr>
              <w:spacing w:line="288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czas trwania badania</w:t>
            </w:r>
          </w:p>
        </w:tc>
      </w:tr>
      <w:tr w:rsidR="00D46BC6" w:rsidRPr="002B730B" w14:paraId="0E598A93" w14:textId="77777777" w:rsidTr="00780316">
        <w:tc>
          <w:tcPr>
            <w:tcW w:w="9214" w:type="dxa"/>
            <w:shd w:val="clear" w:color="auto" w:fill="auto"/>
          </w:tcPr>
          <w:p w14:paraId="359F1A29" w14:textId="77777777" w:rsidR="0049646E" w:rsidRDefault="0049646E" w:rsidP="0049646E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741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Czas rozpoczęcia badania (miesiąc i rok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):</w:t>
            </w:r>
          </w:p>
          <w:p w14:paraId="54EFCB5D" w14:textId="302FD22F" w:rsidR="00D46BC6" w:rsidRPr="0049646E" w:rsidRDefault="0049646E" w:rsidP="0049646E">
            <w:pPr>
              <w:pStyle w:val="Akapitzlis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Czas zakończenia</w:t>
            </w:r>
            <w:r w:rsidRPr="004741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badania (miesiąc i rok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):</w:t>
            </w:r>
          </w:p>
        </w:tc>
      </w:tr>
    </w:tbl>
    <w:p w14:paraId="0960B887" w14:textId="45FAE3AA" w:rsidR="0049646E" w:rsidRDefault="0049646E" w:rsidP="006A45FC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284AD89" w14:textId="503B2E01" w:rsidR="003E71E6" w:rsidRDefault="003E71E6" w:rsidP="006A45FC">
      <w:p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Wykaz </w:t>
      </w:r>
      <w:r w:rsidRPr="003E71E6">
        <w:rPr>
          <w:rFonts w:asciiTheme="minorHAnsi" w:hAnsiTheme="minorHAnsi" w:cstheme="minorHAnsi"/>
          <w:b/>
          <w:sz w:val="24"/>
          <w:szCs w:val="24"/>
        </w:rPr>
        <w:t xml:space="preserve">załączników </w:t>
      </w:r>
      <w:r w:rsidR="00FB50EE">
        <w:rPr>
          <w:rFonts w:asciiTheme="minorHAnsi" w:hAnsiTheme="minorHAnsi" w:cstheme="minorHAnsi"/>
          <w:sz w:val="24"/>
          <w:szCs w:val="24"/>
        </w:rPr>
        <w:t>(w zależności od rodzaju badania</w:t>
      </w:r>
      <w:r w:rsidRPr="003E71E6">
        <w:rPr>
          <w:rFonts w:asciiTheme="minorHAnsi" w:hAnsiTheme="minorHAnsi" w:cstheme="minorHAnsi"/>
          <w:sz w:val="24"/>
          <w:szCs w:val="24"/>
        </w:rPr>
        <w:t xml:space="preserve">): </w:t>
      </w:r>
    </w:p>
    <w:p w14:paraId="57022E18" w14:textId="336D7B4C" w:rsidR="003E71E6" w:rsidRPr="007E1D42" w:rsidRDefault="0012274F" w:rsidP="003E71E6">
      <w:pPr>
        <w:spacing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1182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DA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E71E6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71E6" w:rsidRPr="007E1D42">
        <w:rPr>
          <w:rFonts w:asciiTheme="minorHAnsi" w:hAnsiTheme="minorHAnsi" w:cstheme="minorHAnsi"/>
          <w:color w:val="000000" w:themeColor="text1"/>
          <w:sz w:val="24"/>
          <w:szCs w:val="24"/>
        </w:rPr>
        <w:t>Wzór informacji dla ucz</w:t>
      </w:r>
      <w:r w:rsidR="002B0782">
        <w:rPr>
          <w:rFonts w:asciiTheme="minorHAnsi" w:hAnsiTheme="minorHAnsi" w:cstheme="minorHAnsi"/>
          <w:color w:val="000000" w:themeColor="text1"/>
          <w:sz w:val="24"/>
          <w:szCs w:val="24"/>
        </w:rPr>
        <w:t>estnika badania -</w:t>
      </w:r>
      <w:r w:rsidR="00A260BA" w:rsidRPr="007E1D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(musi zawierać </w:t>
      </w:r>
      <w:r w:rsidR="00A260BA" w:rsidRPr="007E1D42">
        <w:rPr>
          <w:rFonts w:asciiTheme="minorHAnsi" w:hAnsiTheme="minorHAnsi" w:cstheme="minorHAnsi"/>
          <w:noProof/>
          <w:sz w:val="24"/>
        </w:rPr>
        <w:t xml:space="preserve">informacje o celu, sposobach i warunkach przeprowadzenia badania, </w:t>
      </w:r>
      <w:r w:rsidR="007E1D42" w:rsidRPr="007E1D42">
        <w:rPr>
          <w:rFonts w:asciiTheme="minorHAnsi" w:hAnsiTheme="minorHAnsi" w:cstheme="minorHAnsi"/>
          <w:noProof/>
          <w:sz w:val="24"/>
        </w:rPr>
        <w:t xml:space="preserve">spodziewanych korzyściach, możliwości wystąpienia ryzyka, </w:t>
      </w:r>
      <w:r w:rsidR="00D167FD">
        <w:rPr>
          <w:rFonts w:asciiTheme="minorHAnsi" w:hAnsiTheme="minorHAnsi" w:cstheme="minorHAnsi"/>
          <w:noProof/>
          <w:sz w:val="24"/>
        </w:rPr>
        <w:t>i</w:t>
      </w:r>
      <w:r w:rsidR="007E1D42" w:rsidRPr="007E1D42">
        <w:rPr>
          <w:rFonts w:asciiTheme="minorHAnsi" w:hAnsiTheme="minorHAnsi" w:cstheme="minorHAnsi"/>
          <w:noProof/>
          <w:sz w:val="24"/>
        </w:rPr>
        <w:t>nformacje o możliwości rezygnacji z uczestnictwa na każdym etapie badania</w:t>
      </w:r>
      <w:r w:rsidR="00F640FF">
        <w:rPr>
          <w:rFonts w:asciiTheme="minorHAnsi" w:hAnsiTheme="minorHAnsi" w:cstheme="minorHAnsi"/>
          <w:noProof/>
          <w:sz w:val="24"/>
        </w:rPr>
        <w:t>,</w:t>
      </w:r>
      <w:r w:rsidR="00F640FF">
        <w:t xml:space="preserve"> </w:t>
      </w:r>
      <w:r w:rsidR="00F640FF" w:rsidRPr="00F640FF">
        <w:rPr>
          <w:rFonts w:asciiTheme="minorHAnsi" w:hAnsiTheme="minorHAnsi" w:cstheme="minorHAnsi"/>
          <w:noProof/>
          <w:sz w:val="24"/>
        </w:rPr>
        <w:t>informacja o wykorzystaniu wyników badania (np. praca licencjacka, prac</w:t>
      </w:r>
      <w:r w:rsidR="00F640FF">
        <w:rPr>
          <w:rFonts w:asciiTheme="minorHAnsi" w:hAnsiTheme="minorHAnsi" w:cstheme="minorHAnsi"/>
          <w:noProof/>
          <w:sz w:val="24"/>
        </w:rPr>
        <w:t>a magisterska, artykuł naukowy),</w:t>
      </w:r>
      <w:r w:rsidR="00F640FF" w:rsidRPr="00F640FF">
        <w:t xml:space="preserve"> </w:t>
      </w:r>
      <w:r w:rsidR="00F640FF" w:rsidRPr="00F640FF">
        <w:rPr>
          <w:rFonts w:asciiTheme="minorHAnsi" w:hAnsiTheme="minorHAnsi" w:cstheme="minorHAnsi"/>
          <w:noProof/>
          <w:sz w:val="24"/>
        </w:rPr>
        <w:t xml:space="preserve">dane </w:t>
      </w:r>
      <w:r w:rsidR="00F640FF">
        <w:rPr>
          <w:rFonts w:asciiTheme="minorHAnsi" w:hAnsiTheme="minorHAnsi" w:cstheme="minorHAnsi"/>
          <w:noProof/>
          <w:sz w:val="24"/>
        </w:rPr>
        <w:t>kontaktowe prowadzącego badanie, w przypadku anonimowych badań</w:t>
      </w:r>
      <w:r w:rsidR="00F640FF" w:rsidRPr="00F640FF">
        <w:rPr>
          <w:rFonts w:asciiTheme="minorHAnsi" w:hAnsiTheme="minorHAnsi" w:cstheme="minorHAnsi"/>
          <w:noProof/>
          <w:sz w:val="24"/>
        </w:rPr>
        <w:t xml:space="preserve"> ankiet </w:t>
      </w:r>
      <w:r w:rsidR="00F640FF">
        <w:rPr>
          <w:rFonts w:asciiTheme="minorHAnsi" w:hAnsiTheme="minorHAnsi" w:cstheme="minorHAnsi"/>
          <w:noProof/>
          <w:sz w:val="24"/>
        </w:rPr>
        <w:t xml:space="preserve">- </w:t>
      </w:r>
      <w:r w:rsidR="00F640FF" w:rsidRPr="00F640FF">
        <w:rPr>
          <w:rFonts w:asciiTheme="minorHAnsi" w:hAnsiTheme="minorHAnsi" w:cstheme="minorHAnsi"/>
          <w:noProof/>
          <w:sz w:val="24"/>
        </w:rPr>
        <w:t>informacja, że wypełnienie ankiety jest równoznaczne z wyrażeniem zgody na uczestnictwo w badaniu.</w:t>
      </w:r>
    </w:p>
    <w:p w14:paraId="43082C87" w14:textId="0B0E5503" w:rsidR="005F2DAE" w:rsidRPr="002D4C5B" w:rsidRDefault="0012274F" w:rsidP="005F2DAE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39308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0FF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Wzór świadomej zgody uczestnika bada</w:t>
      </w:r>
      <w:r w:rsidR="00D07A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nia na udział w badaniu – </w:t>
      </w:r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dotyczy</w:t>
      </w:r>
      <w:r w:rsidR="002C52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0118">
        <w:rPr>
          <w:rFonts w:asciiTheme="minorHAnsi" w:hAnsiTheme="minorHAnsi" w:cstheme="minorHAnsi"/>
          <w:color w:val="000000" w:themeColor="text1"/>
          <w:sz w:val="24"/>
          <w:szCs w:val="24"/>
        </w:rPr>
        <w:t>badań</w:t>
      </w:r>
      <w:r w:rsidR="002C52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D07A34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r w:rsidR="002C52C9">
        <w:rPr>
          <w:rFonts w:asciiTheme="minorHAnsi" w:hAnsiTheme="minorHAnsi" w:cstheme="minorHAnsi"/>
          <w:color w:val="000000" w:themeColor="text1"/>
          <w:sz w:val="24"/>
          <w:szCs w:val="24"/>
        </w:rPr>
        <w:t>anonimowych</w:t>
      </w:r>
      <w:proofErr w:type="spellEnd"/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(musi zawierać </w:t>
      </w:r>
      <w:r w:rsidR="004F2713">
        <w:rPr>
          <w:rFonts w:asciiTheme="minorHAnsi" w:hAnsiTheme="minorHAnsi" w:cstheme="minorHAnsi"/>
          <w:color w:val="000000" w:themeColor="text1"/>
          <w:sz w:val="24"/>
          <w:szCs w:val="24"/>
        </w:rPr>
        <w:t>tytuł badania oraz informacje</w:t>
      </w:r>
      <w:r w:rsidR="005F2DAE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o: dobrowolnym wyrażeniu zgody na udział w badaniu, potwierdzenie możliwości zadawania pytań i uzyskania na nie odpowiedzi, prawie do odstąpienia od udziału w badaniu na każdym etapie bez konieczności podawania przyczyny i bez ponoszenia negatywnych konsekwencji</w:t>
      </w:r>
      <w:r w:rsidR="00B8721B" w:rsidRPr="002D4C5B">
        <w:rPr>
          <w:rFonts w:asciiTheme="minorHAnsi" w:hAnsiTheme="minorHAnsi" w:cstheme="minorHAnsi"/>
          <w:sz w:val="24"/>
          <w:szCs w:val="24"/>
        </w:rPr>
        <w:t xml:space="preserve">, zgodę na </w:t>
      </w:r>
      <w:r w:rsidR="0088442F" w:rsidRPr="002D4C5B">
        <w:rPr>
          <w:rFonts w:asciiTheme="minorHAnsi" w:hAnsiTheme="minorHAnsi" w:cstheme="minorHAnsi"/>
          <w:sz w:val="24"/>
          <w:szCs w:val="24"/>
        </w:rPr>
        <w:t xml:space="preserve">przetwarzanie danych </w:t>
      </w:r>
      <w:r w:rsidR="00CB011B">
        <w:rPr>
          <w:rFonts w:asciiTheme="minorHAnsi" w:hAnsiTheme="minorHAnsi" w:cstheme="minorHAnsi"/>
          <w:sz w:val="24"/>
          <w:szCs w:val="24"/>
        </w:rPr>
        <w:t xml:space="preserve">osobowych </w:t>
      </w:r>
      <w:r w:rsidR="0088442F" w:rsidRPr="002D4C5B">
        <w:rPr>
          <w:rFonts w:asciiTheme="minorHAnsi" w:hAnsiTheme="minorHAnsi" w:cstheme="minorHAnsi"/>
          <w:sz w:val="24"/>
          <w:szCs w:val="24"/>
        </w:rPr>
        <w:t>związanych z udziałem w badaniu</w:t>
      </w:r>
      <w:r w:rsidR="005F2DAE" w:rsidRPr="002D4C5B">
        <w:rPr>
          <w:rFonts w:asciiTheme="minorHAnsi" w:hAnsiTheme="minorHAnsi" w:cstheme="minorHAnsi"/>
          <w:sz w:val="24"/>
          <w:szCs w:val="24"/>
        </w:rPr>
        <w:t>).</w:t>
      </w:r>
    </w:p>
    <w:p w14:paraId="6EF41008" w14:textId="5C179F48" w:rsidR="003E71E6" w:rsidRDefault="0012274F" w:rsidP="00AD0A2E">
      <w:pPr>
        <w:spacing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4819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E6" w:rsidRPr="003E71E6">
            <w:rPr>
              <w:rFonts w:asciiTheme="minorHAnsi" w:eastAsia="MS Gothic" w:hAnsiTheme="minorHAnsi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E71E6"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D0A2E" w:rsidRPr="00AD0A2E">
        <w:rPr>
          <w:rFonts w:asciiTheme="minorHAnsi" w:hAnsiTheme="minorHAnsi" w:cstheme="minorHAnsi"/>
          <w:sz w:val="24"/>
          <w:szCs w:val="24"/>
        </w:rPr>
        <w:t xml:space="preserve">Kartę informacyjną </w:t>
      </w:r>
      <w:r w:rsidR="003E71E6" w:rsidRPr="00AD0A2E">
        <w:rPr>
          <w:rFonts w:asciiTheme="minorHAnsi" w:hAnsiTheme="minorHAnsi" w:cstheme="minorHAnsi"/>
          <w:sz w:val="24"/>
          <w:szCs w:val="24"/>
        </w:rPr>
        <w:t>o przetwarzaniu danych osobowych uczestnika badania przez Uniwersyt</w:t>
      </w:r>
      <w:r w:rsidR="00AD0A2E">
        <w:rPr>
          <w:rFonts w:asciiTheme="minorHAnsi" w:hAnsiTheme="minorHAnsi" w:cstheme="minorHAnsi"/>
          <w:sz w:val="24"/>
          <w:szCs w:val="24"/>
        </w:rPr>
        <w:t xml:space="preserve">et Mikołaja Kopernika w Toruniu – </w:t>
      </w:r>
      <w:r w:rsidR="002C52C9">
        <w:rPr>
          <w:rFonts w:asciiTheme="minorHAnsi" w:hAnsiTheme="minorHAnsi" w:cstheme="minorHAnsi"/>
          <w:sz w:val="24"/>
          <w:szCs w:val="24"/>
        </w:rPr>
        <w:t xml:space="preserve">dotyczy </w:t>
      </w:r>
      <w:r w:rsidR="00780316">
        <w:rPr>
          <w:rFonts w:asciiTheme="minorHAnsi" w:hAnsiTheme="minorHAnsi" w:cstheme="minorHAnsi"/>
          <w:sz w:val="24"/>
          <w:szCs w:val="24"/>
        </w:rPr>
        <w:t>badań</w:t>
      </w:r>
      <w:r w:rsidR="002C52C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017D">
        <w:rPr>
          <w:rFonts w:asciiTheme="minorHAnsi" w:hAnsiTheme="minorHAnsi" w:cstheme="minorHAnsi"/>
          <w:sz w:val="24"/>
          <w:szCs w:val="24"/>
        </w:rPr>
        <w:t>nie</w:t>
      </w:r>
      <w:r w:rsidR="002C52C9">
        <w:rPr>
          <w:rFonts w:asciiTheme="minorHAnsi" w:hAnsiTheme="minorHAnsi" w:cstheme="minorHAnsi"/>
          <w:sz w:val="24"/>
          <w:szCs w:val="24"/>
        </w:rPr>
        <w:t>anonimowych</w:t>
      </w:r>
      <w:proofErr w:type="spellEnd"/>
      <w:r w:rsidR="002C52C9">
        <w:rPr>
          <w:rFonts w:asciiTheme="minorHAnsi" w:hAnsiTheme="minorHAnsi" w:cstheme="minorHAnsi"/>
          <w:sz w:val="24"/>
          <w:szCs w:val="24"/>
        </w:rPr>
        <w:t>.</w:t>
      </w:r>
    </w:p>
    <w:p w14:paraId="4EC5A9BE" w14:textId="0DBB48A6" w:rsidR="003E0118" w:rsidRDefault="0012274F" w:rsidP="003E0118">
      <w:pPr>
        <w:spacing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7452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118" w:rsidRPr="003E71E6">
            <w:rPr>
              <w:rFonts w:asciiTheme="minorHAnsi" w:eastAsia="MS Gothic" w:hAnsiTheme="minorHAnsi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E011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Kwestionariusze </w:t>
      </w:r>
      <w:r w:rsidR="00F640FF">
        <w:rPr>
          <w:rFonts w:asciiTheme="minorHAnsi" w:hAnsiTheme="minorHAnsi" w:cstheme="minorHAnsi"/>
          <w:color w:val="000000" w:themeColor="text1"/>
          <w:sz w:val="24"/>
          <w:szCs w:val="24"/>
        </w:rPr>
        <w:t>/ karty</w:t>
      </w:r>
      <w:r w:rsidR="00F640FF" w:rsidRPr="00F640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obserwacji klinicznej;</w:t>
      </w:r>
    </w:p>
    <w:p w14:paraId="64DEC658" w14:textId="77777777" w:rsidR="00780316" w:rsidRPr="003E71E6" w:rsidRDefault="00780316" w:rsidP="003E0118">
      <w:pPr>
        <w:spacing w:line="288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D07E49" w14:textId="1EAE7AA1" w:rsidR="00FF6D80" w:rsidRDefault="00FF6D80" w:rsidP="00FF6D80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2A2627" w14:textId="1D4F3090" w:rsidR="00604DCB" w:rsidRDefault="00604DCB" w:rsidP="00DC6F12">
      <w:pPr>
        <w:spacing w:line="288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Oświadczamy, że</w:t>
      </w:r>
      <w:r w:rsidR="009D10E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osoby uczestniczące w badaniu naukowym</w:t>
      </w:r>
      <w:r w:rsidR="003246AE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nie są</w:t>
      </w:r>
      <w:r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osobami ubezwłasnowolnionymi, żołnierzami i innymi osobami pozostającymi w zależności hierarchicznej ogran</w:t>
      </w:r>
      <w:r w:rsidR="00E40E33"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iczającej swobodę dobrowolnego </w:t>
      </w:r>
      <w:r w:rsidRPr="00E40E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wyrażania zgody; osobami pozbawionymi w</w:t>
      </w:r>
      <w:r w:rsidR="003246AE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olności albo poddanymi detencji, nie pozostają w zależności służbowej lub innej z prowadzącymi badanie. </w:t>
      </w:r>
    </w:p>
    <w:p w14:paraId="26E1BD76" w14:textId="026B1CC8" w:rsidR="00E40E33" w:rsidRPr="000D3763" w:rsidRDefault="006C452A" w:rsidP="000D3763">
      <w:pPr>
        <w:tabs>
          <w:tab w:val="right" w:leader="dot" w:pos="9639"/>
        </w:tabs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Zobowiązuj</w:t>
      </w:r>
      <w:r w:rsidR="00DC6F1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my się do zachowania</w:t>
      </w:r>
      <w:r w:rsidR="00DC6F1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wynikającej z badania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anonimowości oraz poufności zebranych danych. </w:t>
      </w:r>
    </w:p>
    <w:p w14:paraId="653734EC" w14:textId="26A3366A" w:rsidR="00604DCB" w:rsidRDefault="00604DCB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E6B3A04" w14:textId="6F2E0E2C" w:rsidR="000D3763" w:rsidRDefault="000D3763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E10486" w14:textId="32D4AE81" w:rsidR="00D25E46" w:rsidRDefault="00D25E46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52BDD5" w14:textId="0776931F" w:rsidR="003E71E6" w:rsidRPr="003E71E6" w:rsidRDefault="003E71E6" w:rsidP="003E71E6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71E6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………………………………………………………….           ………………………………………………………………………….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</w:p>
    <w:p w14:paraId="5F499C86" w14:textId="6D86ED74" w:rsidR="003E71E6" w:rsidRDefault="00D316D3" w:rsidP="00B6221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  <w:r w:rsidR="000D3763">
        <w:rPr>
          <w:rFonts w:asciiTheme="minorHAnsi" w:hAnsiTheme="minorHAnsi" w:cstheme="minorHAnsi"/>
          <w:color w:val="000000" w:themeColor="text1"/>
          <w:sz w:val="22"/>
          <w:szCs w:val="22"/>
        </w:rPr>
        <w:t>Kierownik badania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</w:t>
      </w:r>
      <w:r w:rsidR="00514B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Kierownik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jednostki organizacyjnej</w:t>
      </w:r>
    </w:p>
    <w:p w14:paraId="23A23F60" w14:textId="34795A8C" w:rsidR="00CA44C9" w:rsidRDefault="003E71E6" w:rsidP="00C57F3F">
      <w:pPr>
        <w:tabs>
          <w:tab w:val="right" w:leader="dot" w:pos="9639"/>
        </w:tabs>
        <w:ind w:left="4248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0D37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</w:t>
      </w:r>
      <w:r w:rsidR="00B622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  <w:r w:rsidR="00C57F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</w:t>
      </w:r>
    </w:p>
    <w:p w14:paraId="7284C115" w14:textId="69F04274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3257D9" w14:textId="4360F566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B33486" w14:textId="6AF2FD27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E6A068" w14:textId="58A46429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A36372" w14:textId="7237FB2B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………………………………………………………………...</w:t>
      </w:r>
    </w:p>
    <w:p w14:paraId="26069C2B" w14:textId="3E4DFB49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Kierownik </w:t>
      </w:r>
      <w:r w:rsidR="00780316">
        <w:rPr>
          <w:rFonts w:asciiTheme="minorHAnsi" w:hAnsiTheme="minorHAnsi" w:cstheme="minorHAnsi"/>
          <w:color w:val="000000" w:themeColor="text1"/>
          <w:sz w:val="22"/>
          <w:szCs w:val="22"/>
        </w:rPr>
        <w:t>placówki</w:t>
      </w:r>
      <w:r w:rsidR="00A8336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ternie której</w:t>
      </w:r>
    </w:p>
    <w:p w14:paraId="6031818B" w14:textId="7D18CDD4" w:rsidR="00CA44C9" w:rsidRDefault="00CA44C9" w:rsidP="00CA44C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planowane jest prowadzenie badania</w:t>
      </w:r>
    </w:p>
    <w:p w14:paraId="66A1EF24" w14:textId="71BE46D5" w:rsidR="003E71E6" w:rsidRPr="003E71E6" w:rsidRDefault="003E71E6" w:rsidP="00B62219">
      <w:pPr>
        <w:tabs>
          <w:tab w:val="right" w:leader="dot" w:pos="9639"/>
        </w:tabs>
        <w:ind w:left="4956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6029E4" w14:textId="77777777" w:rsidR="003E71E6" w:rsidRDefault="003E71E6" w:rsidP="00B62219">
      <w:pPr>
        <w:tabs>
          <w:tab w:val="right" w:leader="dot" w:pos="9639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F226E13" w14:textId="55FA5DA4" w:rsidR="007712DC" w:rsidRDefault="007712D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E5B2A2" w14:textId="77777777" w:rsidR="004B4532" w:rsidRPr="004B4532" w:rsidRDefault="004B4532" w:rsidP="004B4532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Informacja dla Wnioskodawcy oraz dla członków zespołu badawczego o przetwarzaniu ich danych osobowych przez Uczelnię w związku ze składanym wnioskiem do Wydziałowej Komisji ds. Etyki Badań Naukowych przy Wydziale Nauk o Zdrowiu CM UMK</w:t>
      </w:r>
    </w:p>
    <w:p w14:paraId="0502C1B4" w14:textId="77777777" w:rsidR="004B4532" w:rsidRPr="004B4532" w:rsidRDefault="004B4532" w:rsidP="004B4532">
      <w:pPr>
        <w:ind w:left="284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5CDC97E" w14:textId="77777777" w:rsidR="004B4532" w:rsidRPr="004B4532" w:rsidRDefault="004B4532" w:rsidP="004B4532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zgodnie z art. 13 i 14 ogólnego rozporządzenia o ochronie danych osobowych </w:t>
      </w: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dnia 27 kwietnia 2016 r. (RODO) zostałem/</w:t>
      </w:r>
      <w:proofErr w:type="spellStart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am</w:t>
      </w:r>
      <w:proofErr w:type="spellEnd"/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poinformowany/a, że:</w:t>
      </w:r>
    </w:p>
    <w:p w14:paraId="52B7BBF7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administratorem danych zawartych we wniosku jest Uniwersytet Mikołaja Kopernika z siedzibą w Toruniu</w:t>
      </w:r>
      <w:r w:rsidR="006F1AC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(87-100) przy ul. J. Gagarina 11</w:t>
      </w: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DB2E0B9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kontakt z Inspektorem Ochrony Danych Osobowych Uniwersytetu Mikołaja Kopernika w Toruniu możliwy jest pod numerem tel. 56 611 27 42</w:t>
      </w:r>
      <w:r w:rsidRPr="004B4532">
        <w:rPr>
          <w:rFonts w:asciiTheme="minorHAnsi" w:hAnsiTheme="minorHAnsi" w:cstheme="minorHAnsi"/>
          <w:sz w:val="24"/>
          <w:szCs w:val="24"/>
        </w:rPr>
        <w:t>, email: iod@umk.pl;</w:t>
      </w:r>
    </w:p>
    <w:p w14:paraId="02640BED" w14:textId="77777777" w:rsidR="004B4532" w:rsidRPr="004B4532" w:rsidRDefault="004B4532" w:rsidP="004B4532">
      <w:pPr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 xml:space="preserve">celem przetwarzania danych osobowych jest wydanie opinii/rekomendacji przez </w:t>
      </w: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Wydziałową Komisję ds. Etyki Badań Naukowych przy Wydziale Nauk o Zdrowiu CM UMK dotyczącej składanego przeze mnie wniosku;</w:t>
      </w:r>
    </w:p>
    <w:p w14:paraId="532A3A2B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14:paraId="160670DF" w14:textId="77777777" w:rsidR="004B4532" w:rsidRPr="004B4532" w:rsidRDefault="004B4532" w:rsidP="004B4532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 xml:space="preserve">- art. 6 ust. 1 lit. c RODO - wykonywanie przez Uczelnię obowiązków prawnych wynikających z ustawy z dnia 5 grudnia 1996 r. o zawodach lekarza i lekarza dentysty; Rozporządzenia Ministra Zdrowia z dnia 26 stycznia 2023 r. w sprawie Komisji Bioetycznej oraz Odwoławczej Komisji Bioetycznej; Rozporządzenia Ministra Finansów, Funduszy i Polityki Regionalnej z dnia 23 grudnia 2020 r. w sprawie obowiązkowego ubezpieczenia odpowiedzialności cywilnej podmiotu </w:t>
      </w:r>
      <w:r w:rsidRPr="00540045">
        <w:rPr>
          <w:rFonts w:asciiTheme="minorHAnsi" w:hAnsiTheme="minorHAnsi" w:cstheme="minorHAnsi"/>
          <w:sz w:val="24"/>
          <w:szCs w:val="24"/>
        </w:rPr>
        <w:t>prze</w:t>
      </w:r>
      <w:r w:rsidR="00540045">
        <w:rPr>
          <w:rFonts w:asciiTheme="minorHAnsi" w:hAnsiTheme="minorHAnsi" w:cstheme="minorHAnsi"/>
          <w:sz w:val="24"/>
          <w:szCs w:val="24"/>
        </w:rPr>
        <w:t>prowadzającego badania naukowe;</w:t>
      </w:r>
    </w:p>
    <w:p w14:paraId="1024DF0D" w14:textId="77777777" w:rsidR="004B4532" w:rsidRPr="004B4532" w:rsidRDefault="004B4532" w:rsidP="004B453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 xml:space="preserve">podane dane osobowe przechowywane będą zgodnie z przepisami archiwizacyjnymi, tj. 10 lat od dnia zakończenia realizacji badania naukowego;  </w:t>
      </w:r>
    </w:p>
    <w:p w14:paraId="718DA680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jest obligatoryjne w oparciu o pr</w:t>
      </w:r>
      <w:r w:rsidR="00B00D51">
        <w:rPr>
          <w:rFonts w:asciiTheme="minorHAnsi" w:hAnsiTheme="minorHAnsi" w:cstheme="minorHAnsi"/>
          <w:color w:val="000000" w:themeColor="text1"/>
          <w:sz w:val="24"/>
          <w:szCs w:val="24"/>
        </w:rPr>
        <w:t>zepisy prawa wymienione w pkt 4;</w:t>
      </w:r>
      <w:r w:rsidRPr="004B4532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 </w:t>
      </w:r>
    </w:p>
    <w:p w14:paraId="62395FDA" w14:textId="77777777" w:rsidR="004B4532" w:rsidRPr="00540045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odbiorcami danych osobowych będą wyłącznie podmioty uprawnione do uzyskania danych osobowych na podstawie przepisów prawa, współpracujące ośrodki badawcze wraz z Komisjami Bioetycznymi właściwymi dla tych ośrodkó</w:t>
      </w:r>
      <w:r w:rsidRPr="004B4532">
        <w:rPr>
          <w:rFonts w:asciiTheme="minorHAnsi" w:hAnsiTheme="minorHAnsi" w:cstheme="minorHAnsi"/>
          <w:sz w:val="24"/>
          <w:szCs w:val="24"/>
        </w:rPr>
        <w:t xml:space="preserve">w, firmy ubezpieczające </w:t>
      </w:r>
      <w:r w:rsidRPr="00540045">
        <w:rPr>
          <w:rFonts w:asciiTheme="minorHAnsi" w:hAnsiTheme="minorHAnsi" w:cstheme="minorHAnsi"/>
          <w:sz w:val="24"/>
          <w:szCs w:val="24"/>
        </w:rPr>
        <w:t>podm</w:t>
      </w:r>
      <w:r w:rsidR="00540045" w:rsidRPr="00540045">
        <w:rPr>
          <w:rFonts w:asciiTheme="minorHAnsi" w:hAnsiTheme="minorHAnsi" w:cstheme="minorHAnsi"/>
          <w:sz w:val="24"/>
          <w:szCs w:val="24"/>
        </w:rPr>
        <w:t>iot realizujący badania naukowe</w:t>
      </w:r>
      <w:r w:rsidRPr="00540045">
        <w:rPr>
          <w:rFonts w:asciiTheme="minorHAnsi" w:hAnsiTheme="minorHAnsi" w:cstheme="minorHAnsi"/>
          <w:sz w:val="24"/>
          <w:szCs w:val="24"/>
        </w:rPr>
        <w:t>;</w:t>
      </w:r>
    </w:p>
    <w:p w14:paraId="4E1F28DA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posiadam prawo żądania od Administratora dostępu do swoich danych osobowych, prawo do ich sprostowania, lub ograniczenia przetwarzania</w:t>
      </w:r>
      <w:r w:rsidRPr="004B4532">
        <w:rPr>
          <w:rFonts w:asciiTheme="minorHAnsi" w:hAnsiTheme="minorHAnsi" w:cstheme="minorHAnsi"/>
          <w:sz w:val="24"/>
          <w:szCs w:val="24"/>
        </w:rPr>
        <w:t>; z przysługujących praw można skorzystać kontaktując się z Inspektorem Ochrony Danych;</w:t>
      </w:r>
    </w:p>
    <w:p w14:paraId="1C6F1A4D" w14:textId="77777777" w:rsidR="004B4532" w:rsidRPr="004B4532" w:rsidRDefault="004B4532" w:rsidP="004B453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posiadam prawo wniesienia skargi do organu nadzorczego, tj. Prezesa Urzędu Ochrony Danych Osobowych, ul. Stawki 2, 00-193 Warszawa, jeśli uzasadnione jest, że moje dane osobowe są przetwarzane przez Uczelnię niezgodnie z RODO.</w:t>
      </w:r>
    </w:p>
    <w:p w14:paraId="507ADDFE" w14:textId="112B0692" w:rsidR="00780316" w:rsidRDefault="004B4532" w:rsidP="00780316">
      <w:pPr>
        <w:numPr>
          <w:ilvl w:val="0"/>
          <w:numId w:val="3"/>
        </w:numPr>
        <w:spacing w:before="240"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B4532">
        <w:rPr>
          <w:rFonts w:asciiTheme="minorHAnsi" w:hAnsiTheme="minorHAnsi" w:cstheme="minorHAnsi"/>
          <w:sz w:val="24"/>
          <w:szCs w:val="24"/>
        </w:rPr>
        <w:t>na podstawie moich danych osobowych nie będą podejmowane decyzje w sposób zautomatyzowany, w tym nie będzie wykonywane profilowanie.</w:t>
      </w:r>
    </w:p>
    <w:p w14:paraId="3AA7C2BE" w14:textId="77777777" w:rsidR="00780316" w:rsidRDefault="00780316" w:rsidP="00780316">
      <w:pPr>
        <w:spacing w:before="240" w:after="160" w:line="25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8B5F8AB" w14:textId="7BC6148D" w:rsidR="004B4532" w:rsidRDefault="004B4532" w:rsidP="00780316">
      <w:pPr>
        <w:spacing w:before="240" w:after="160" w:line="256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78031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Oświadczam, że informacje zawarte powyżej przekazane zostały pozostałym członkom zespołu badawczego.</w:t>
      </w:r>
    </w:p>
    <w:p w14:paraId="64128799" w14:textId="77777777" w:rsidR="00780316" w:rsidRPr="00780316" w:rsidRDefault="00780316" w:rsidP="00780316">
      <w:pPr>
        <w:spacing w:before="240" w:after="160" w:line="25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8487977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14:paraId="4F689588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Miejscowość, data</w:t>
      </w:r>
    </w:p>
    <w:p w14:paraId="7A3D714C" w14:textId="77777777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2529AE" w14:textId="481B5319" w:rsidR="004B4532" w:rsidRPr="004B4532" w:rsidRDefault="004B4532" w:rsidP="004B4532">
      <w:pPr>
        <w:tabs>
          <w:tab w:val="right" w:leader="dot" w:pos="9072"/>
        </w:tabs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4B4532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14:paraId="006AED65" w14:textId="3D76F830" w:rsidR="00752FC5" w:rsidRPr="00780316" w:rsidRDefault="0017080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                        Podpis kierownika badania </w:t>
      </w:r>
    </w:p>
    <w:sectPr w:rsidR="00752FC5" w:rsidRPr="00780316" w:rsidSect="001D6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2A52B" w14:textId="77777777" w:rsidR="0012274F" w:rsidRDefault="0012274F" w:rsidP="00780316">
      <w:r>
        <w:separator/>
      </w:r>
    </w:p>
  </w:endnote>
  <w:endnote w:type="continuationSeparator" w:id="0">
    <w:p w14:paraId="6BCE6675" w14:textId="77777777" w:rsidR="0012274F" w:rsidRDefault="0012274F" w:rsidP="0078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805C2" w14:textId="77777777" w:rsidR="0012274F" w:rsidRDefault="0012274F" w:rsidP="00780316">
      <w:r>
        <w:separator/>
      </w:r>
    </w:p>
  </w:footnote>
  <w:footnote w:type="continuationSeparator" w:id="0">
    <w:p w14:paraId="637A3EBE" w14:textId="77777777" w:rsidR="0012274F" w:rsidRDefault="0012274F" w:rsidP="0078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4BD5" w14:textId="1BD39B97" w:rsidR="00780316" w:rsidRPr="00780316" w:rsidRDefault="00780316" w:rsidP="00780316">
    <w:pPr>
      <w:pStyle w:val="Nagwek"/>
      <w:jc w:val="right"/>
      <w:rPr>
        <w:rFonts w:asciiTheme="minorHAnsi" w:hAnsiTheme="minorHAnsi" w:cstheme="minorHAnsi"/>
      </w:rPr>
    </w:pPr>
    <w:r w:rsidRPr="00780316">
      <w:rPr>
        <w:rFonts w:asciiTheme="minorHAnsi" w:hAnsiTheme="minorHAnsi" w:cstheme="minorHAnsi"/>
      </w:rPr>
      <w:t>Wniosek KE/WL v.22.07.2025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E44BF"/>
    <w:multiLevelType w:val="hybridMultilevel"/>
    <w:tmpl w:val="221A8A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93612"/>
    <w:multiLevelType w:val="hybridMultilevel"/>
    <w:tmpl w:val="2A2AE356"/>
    <w:lvl w:ilvl="0" w:tplc="2160C0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7598"/>
    <w:multiLevelType w:val="hybridMultilevel"/>
    <w:tmpl w:val="C890D394"/>
    <w:lvl w:ilvl="0" w:tplc="793E9F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642A2"/>
    <w:multiLevelType w:val="hybridMultilevel"/>
    <w:tmpl w:val="BE963BE0"/>
    <w:lvl w:ilvl="0" w:tplc="44D40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34099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EAD0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D50EA"/>
    <w:multiLevelType w:val="hybridMultilevel"/>
    <w:tmpl w:val="3684E2B0"/>
    <w:lvl w:ilvl="0" w:tplc="0AFCB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654D5"/>
    <w:multiLevelType w:val="hybridMultilevel"/>
    <w:tmpl w:val="41B0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82"/>
    <w:rsid w:val="000059A9"/>
    <w:rsid w:val="00011AAF"/>
    <w:rsid w:val="00054014"/>
    <w:rsid w:val="00082437"/>
    <w:rsid w:val="000959F4"/>
    <w:rsid w:val="000A06EC"/>
    <w:rsid w:val="000A26ED"/>
    <w:rsid w:val="000D3763"/>
    <w:rsid w:val="000D3FB5"/>
    <w:rsid w:val="000D6FE4"/>
    <w:rsid w:val="00116E46"/>
    <w:rsid w:val="0012274F"/>
    <w:rsid w:val="00122C80"/>
    <w:rsid w:val="00123296"/>
    <w:rsid w:val="00135109"/>
    <w:rsid w:val="00167FDB"/>
    <w:rsid w:val="00170806"/>
    <w:rsid w:val="001758DA"/>
    <w:rsid w:val="001904C1"/>
    <w:rsid w:val="0019679C"/>
    <w:rsid w:val="001D6090"/>
    <w:rsid w:val="0027708A"/>
    <w:rsid w:val="00287094"/>
    <w:rsid w:val="00290ED1"/>
    <w:rsid w:val="002B0782"/>
    <w:rsid w:val="002C52C9"/>
    <w:rsid w:val="002D0F0C"/>
    <w:rsid w:val="002D35E7"/>
    <w:rsid w:val="002D4C5B"/>
    <w:rsid w:val="002D605B"/>
    <w:rsid w:val="002F1D23"/>
    <w:rsid w:val="00307510"/>
    <w:rsid w:val="0031063B"/>
    <w:rsid w:val="003246AE"/>
    <w:rsid w:val="003A447A"/>
    <w:rsid w:val="003B5B9F"/>
    <w:rsid w:val="003E0118"/>
    <w:rsid w:val="003E1647"/>
    <w:rsid w:val="003E71E6"/>
    <w:rsid w:val="0041639E"/>
    <w:rsid w:val="00472114"/>
    <w:rsid w:val="00473879"/>
    <w:rsid w:val="0048219E"/>
    <w:rsid w:val="004922FE"/>
    <w:rsid w:val="00492478"/>
    <w:rsid w:val="0049646E"/>
    <w:rsid w:val="004A12B7"/>
    <w:rsid w:val="004B4532"/>
    <w:rsid w:val="004F2713"/>
    <w:rsid w:val="00514BA5"/>
    <w:rsid w:val="0051605E"/>
    <w:rsid w:val="00521DD9"/>
    <w:rsid w:val="005248E4"/>
    <w:rsid w:val="00532906"/>
    <w:rsid w:val="00540045"/>
    <w:rsid w:val="005402D5"/>
    <w:rsid w:val="005547F4"/>
    <w:rsid w:val="005663A5"/>
    <w:rsid w:val="0057547A"/>
    <w:rsid w:val="0058309B"/>
    <w:rsid w:val="00595056"/>
    <w:rsid w:val="005B3FB8"/>
    <w:rsid w:val="005F1C5E"/>
    <w:rsid w:val="005F2DAE"/>
    <w:rsid w:val="00604DCB"/>
    <w:rsid w:val="0061201D"/>
    <w:rsid w:val="00614AEB"/>
    <w:rsid w:val="00653841"/>
    <w:rsid w:val="006A45FC"/>
    <w:rsid w:val="006C452A"/>
    <w:rsid w:val="006E20B3"/>
    <w:rsid w:val="006E37FD"/>
    <w:rsid w:val="006F1ACF"/>
    <w:rsid w:val="00722B8C"/>
    <w:rsid w:val="00735D75"/>
    <w:rsid w:val="00752FC5"/>
    <w:rsid w:val="00757052"/>
    <w:rsid w:val="007712DC"/>
    <w:rsid w:val="00777F61"/>
    <w:rsid w:val="00780316"/>
    <w:rsid w:val="00785E99"/>
    <w:rsid w:val="007E1D42"/>
    <w:rsid w:val="00823F91"/>
    <w:rsid w:val="0084764D"/>
    <w:rsid w:val="00853EA8"/>
    <w:rsid w:val="00860ADA"/>
    <w:rsid w:val="0088442F"/>
    <w:rsid w:val="0089527B"/>
    <w:rsid w:val="008B4479"/>
    <w:rsid w:val="008E7FEF"/>
    <w:rsid w:val="0091149A"/>
    <w:rsid w:val="009334D9"/>
    <w:rsid w:val="00990865"/>
    <w:rsid w:val="009A017D"/>
    <w:rsid w:val="009B144A"/>
    <w:rsid w:val="009B5A34"/>
    <w:rsid w:val="009D10EC"/>
    <w:rsid w:val="00A260BA"/>
    <w:rsid w:val="00A32482"/>
    <w:rsid w:val="00A572B1"/>
    <w:rsid w:val="00A81F9C"/>
    <w:rsid w:val="00A82D1E"/>
    <w:rsid w:val="00A83360"/>
    <w:rsid w:val="00A91460"/>
    <w:rsid w:val="00AC3A02"/>
    <w:rsid w:val="00AD0A2E"/>
    <w:rsid w:val="00B00D51"/>
    <w:rsid w:val="00B31542"/>
    <w:rsid w:val="00B51E40"/>
    <w:rsid w:val="00B53621"/>
    <w:rsid w:val="00B62219"/>
    <w:rsid w:val="00B84902"/>
    <w:rsid w:val="00B8721B"/>
    <w:rsid w:val="00BB1CC7"/>
    <w:rsid w:val="00BE1883"/>
    <w:rsid w:val="00C57F3F"/>
    <w:rsid w:val="00CA44C9"/>
    <w:rsid w:val="00CA69C7"/>
    <w:rsid w:val="00CB011B"/>
    <w:rsid w:val="00D01BAB"/>
    <w:rsid w:val="00D07A34"/>
    <w:rsid w:val="00D07F1A"/>
    <w:rsid w:val="00D14952"/>
    <w:rsid w:val="00D167FD"/>
    <w:rsid w:val="00D25E46"/>
    <w:rsid w:val="00D316D3"/>
    <w:rsid w:val="00D458D9"/>
    <w:rsid w:val="00D46BC6"/>
    <w:rsid w:val="00D6724F"/>
    <w:rsid w:val="00D80D7A"/>
    <w:rsid w:val="00D9246E"/>
    <w:rsid w:val="00DC4509"/>
    <w:rsid w:val="00DC6F12"/>
    <w:rsid w:val="00DF27C6"/>
    <w:rsid w:val="00DF66A9"/>
    <w:rsid w:val="00E0341E"/>
    <w:rsid w:val="00E1380E"/>
    <w:rsid w:val="00E40E33"/>
    <w:rsid w:val="00E45FE3"/>
    <w:rsid w:val="00EA288F"/>
    <w:rsid w:val="00EC0FB6"/>
    <w:rsid w:val="00EE6C41"/>
    <w:rsid w:val="00F10C3F"/>
    <w:rsid w:val="00F358F6"/>
    <w:rsid w:val="00F640FF"/>
    <w:rsid w:val="00F65F3E"/>
    <w:rsid w:val="00F75A60"/>
    <w:rsid w:val="00FB2ADB"/>
    <w:rsid w:val="00FB50EE"/>
    <w:rsid w:val="00FC3381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3F96"/>
  <w15:chartTrackingRefBased/>
  <w15:docId w15:val="{E77A16D2-48CD-4FA4-8765-FC6E16A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6B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6B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2B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3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20F7-8004-48A9-B254-54FD9492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Wojciechowska</dc:creator>
  <cp:keywords/>
  <dc:description/>
  <cp:lastModifiedBy>Marek Klinger (marek.klinger)</cp:lastModifiedBy>
  <cp:revision>2</cp:revision>
  <cp:lastPrinted>2025-07-07T16:56:00Z</cp:lastPrinted>
  <dcterms:created xsi:type="dcterms:W3CDTF">2025-07-24T07:07:00Z</dcterms:created>
  <dcterms:modified xsi:type="dcterms:W3CDTF">2025-07-24T07:07:00Z</dcterms:modified>
</cp:coreProperties>
</file>