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BF" w:rsidRDefault="00C139BF" w:rsidP="00060679">
      <w:pPr>
        <w:spacing w:after="0" w:line="360" w:lineRule="auto"/>
        <w:ind w:left="142" w:right="284" w:hanging="142"/>
        <w:jc w:val="center"/>
        <w:rPr>
          <w:rFonts w:eastAsia="Times New Roman" w:cstheme="minorHAnsi"/>
          <w:b/>
          <w:lang w:eastAsia="pl-PL"/>
        </w:rPr>
      </w:pPr>
      <w:r w:rsidRPr="00C139BF">
        <w:rPr>
          <w:rFonts w:eastAsia="Times New Roman" w:cstheme="minorHAnsi"/>
          <w:b/>
          <w:lang w:eastAsia="pl-PL"/>
        </w:rPr>
        <w:t>ZASADY ORGANIZACJI ZAJĘĆ DYDAKTYCZNYCH W SALACH WYKŁADOWYCH, SEMINARYJNYCH</w:t>
      </w:r>
    </w:p>
    <w:p w:rsidR="00C139BF" w:rsidRDefault="00C139BF" w:rsidP="00060679">
      <w:pPr>
        <w:spacing w:after="0" w:line="360" w:lineRule="auto"/>
        <w:ind w:left="142" w:right="284" w:hanging="142"/>
        <w:jc w:val="center"/>
        <w:rPr>
          <w:rFonts w:eastAsia="Times New Roman" w:cstheme="minorHAnsi"/>
          <w:b/>
          <w:lang w:eastAsia="pl-PL"/>
        </w:rPr>
      </w:pPr>
      <w:r w:rsidRPr="00C139BF">
        <w:rPr>
          <w:rFonts w:eastAsia="Times New Roman" w:cstheme="minorHAnsi"/>
          <w:b/>
          <w:lang w:eastAsia="pl-PL"/>
        </w:rPr>
        <w:t xml:space="preserve"> I ĆWICZENIOWYCH</w:t>
      </w:r>
    </w:p>
    <w:p w:rsidR="00060679" w:rsidRPr="00060679" w:rsidRDefault="00060679" w:rsidP="00060679">
      <w:pPr>
        <w:spacing w:after="0" w:line="360" w:lineRule="auto"/>
        <w:ind w:right="425"/>
        <w:jc w:val="center"/>
        <w:rPr>
          <w:b/>
        </w:rPr>
      </w:pPr>
      <w:r w:rsidRPr="00060679">
        <w:rPr>
          <w:b/>
        </w:rPr>
        <w:t xml:space="preserve">Nauczyciel akademicki powinien przedstawić wytyczne epidemiologiczne grupie studenckiej, jako Regulamin Zajęć Dydaktycznych w formie pisemnej. </w:t>
      </w:r>
    </w:p>
    <w:p w:rsidR="00060679" w:rsidRPr="00060679" w:rsidRDefault="00060679" w:rsidP="00060679">
      <w:pPr>
        <w:spacing w:after="0" w:line="360" w:lineRule="auto"/>
        <w:ind w:right="425"/>
        <w:jc w:val="center"/>
        <w:rPr>
          <w:b/>
        </w:rPr>
      </w:pPr>
      <w:r w:rsidRPr="00060679">
        <w:rPr>
          <w:b/>
        </w:rPr>
        <w:t>Student składa podpis na LIŚCIE OBECNOŚCI po zapoznaniu się z wymogami epidemiologicznymi</w:t>
      </w:r>
    </w:p>
    <w:p w:rsidR="00060679" w:rsidRPr="00C139BF" w:rsidRDefault="00060679" w:rsidP="00060679">
      <w:pPr>
        <w:spacing w:after="0" w:line="360" w:lineRule="auto"/>
        <w:ind w:left="142" w:right="284" w:hanging="142"/>
        <w:jc w:val="center"/>
        <w:rPr>
          <w:rFonts w:eastAsia="Times New Roman" w:cstheme="minorHAnsi"/>
          <w:b/>
          <w:lang w:eastAsia="pl-PL"/>
        </w:rPr>
      </w:pPr>
    </w:p>
    <w:p w:rsidR="00EB1534" w:rsidRPr="00BD0CC2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 w:rsidRPr="00BD0CC2">
        <w:t>Pracownicy uczelni oraz studenci przychodzą do pracy/na zajęcia bez objawów infekcji dróg oddechowych ( gorączka, kaszel, duszność).</w:t>
      </w:r>
    </w:p>
    <w:p w:rsidR="00EB1534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>
        <w:t>Wchodząc do budynku uczelni, w którym będą odbywać się zajęcia dydaktyczne należy mieć zasłonięte usta i nos - maska ochronna/przyłbica.</w:t>
      </w:r>
    </w:p>
    <w:p w:rsidR="00EB1534" w:rsidRPr="00504247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>
        <w:t>Plany zajęć dydaktycznych muszą być ułożone w taki sposób, żeby nie dopuszczać do nadmiernego zatłoczenia w szatni.</w:t>
      </w:r>
      <w:r w:rsidRPr="00504247">
        <w:t xml:space="preserve"> Szatnia studencka sprzątana jest codziennie po zakończonych zajęciach, a pomiędzy poszczególnymi grupami studentów dezynfekowane są powierzchnie dotykowe  (</w:t>
      </w:r>
      <w:r>
        <w:t xml:space="preserve">szafki, </w:t>
      </w:r>
      <w:r w:rsidRPr="00504247">
        <w:t>drzwi, klamki, uchwyty, itp.)</w:t>
      </w:r>
    </w:p>
    <w:p w:rsidR="00EB1534" w:rsidRPr="00504247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 w:rsidRPr="00504247">
        <w:t>St</w:t>
      </w:r>
      <w:r>
        <w:t>udenci opuszczają budynek uczelni</w:t>
      </w:r>
      <w:r w:rsidRPr="00504247">
        <w:t xml:space="preserve"> </w:t>
      </w:r>
      <w:r>
        <w:t>nie później niż 15 minut po zakończeniu zajęć.</w:t>
      </w:r>
    </w:p>
    <w:p w:rsidR="00EB1534" w:rsidRPr="00504247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 w:rsidRPr="00504247">
        <w:t>Student obowiązkowo pozosta</w:t>
      </w:r>
      <w:r>
        <w:t xml:space="preserve">wia w szatni </w:t>
      </w:r>
      <w:r w:rsidRPr="00504247">
        <w:t>wszelkie przedmioty, które nie są niezbędne w czasie zajęć dydaktycznych.</w:t>
      </w:r>
    </w:p>
    <w:p w:rsidR="00EB1534" w:rsidRPr="00504247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>
        <w:t xml:space="preserve">Nauczyciel akademicki </w:t>
      </w:r>
      <w:r w:rsidRPr="00504247">
        <w:t>jest zobowiązany do przekazania  studentom  następujących nr telefonów:</w:t>
      </w:r>
    </w:p>
    <w:p w:rsidR="00EB1534" w:rsidRPr="00504247" w:rsidRDefault="00EB1534" w:rsidP="00060679">
      <w:pPr>
        <w:pStyle w:val="Akapitzlist"/>
        <w:numPr>
          <w:ilvl w:val="0"/>
          <w:numId w:val="6"/>
        </w:numPr>
        <w:spacing w:after="0" w:line="360" w:lineRule="auto"/>
        <w:ind w:right="284"/>
        <w:jc w:val="both"/>
      </w:pPr>
      <w:r w:rsidRPr="00504247">
        <w:t xml:space="preserve">Państwowa  Stacja  </w:t>
      </w:r>
      <w:proofErr w:type="spellStart"/>
      <w:r w:rsidRPr="00504247">
        <w:t>Sanitarno</w:t>
      </w:r>
      <w:proofErr w:type="spellEnd"/>
      <w:r w:rsidRPr="00504247">
        <w:t xml:space="preserve"> – Epidemiologiczna – 52 – 515-40-20 -do godz. 15:00 </w:t>
      </w:r>
      <w:r>
        <w:t xml:space="preserve">     </w:t>
      </w:r>
      <w:r w:rsidRPr="00504247">
        <w:t>oraz całodobowy  nr  +48 222-500-115,</w:t>
      </w:r>
    </w:p>
    <w:p w:rsidR="00EB1534" w:rsidRPr="00504247" w:rsidRDefault="00EB1534" w:rsidP="00060679">
      <w:pPr>
        <w:pStyle w:val="Akapitzlist"/>
        <w:numPr>
          <w:ilvl w:val="0"/>
          <w:numId w:val="6"/>
        </w:numPr>
        <w:spacing w:after="0" w:line="360" w:lineRule="auto"/>
        <w:ind w:right="284"/>
        <w:jc w:val="both"/>
      </w:pPr>
      <w:r w:rsidRPr="00504247">
        <w:t xml:space="preserve">Wojewódzki Szpital  </w:t>
      </w:r>
      <w:proofErr w:type="spellStart"/>
      <w:r w:rsidRPr="00504247">
        <w:t>Obserwacyjno</w:t>
      </w:r>
      <w:proofErr w:type="spellEnd"/>
      <w:r w:rsidRPr="00504247">
        <w:t xml:space="preserve"> – Zakaźny  – 52- 325-56-00,</w:t>
      </w:r>
    </w:p>
    <w:p w:rsidR="00EB1534" w:rsidRPr="00504247" w:rsidRDefault="00EB1534" w:rsidP="00060679">
      <w:pPr>
        <w:pStyle w:val="Akapitzlist"/>
        <w:numPr>
          <w:ilvl w:val="0"/>
          <w:numId w:val="6"/>
        </w:numPr>
        <w:spacing w:after="0" w:line="360" w:lineRule="auto"/>
        <w:ind w:right="284"/>
        <w:jc w:val="both"/>
      </w:pPr>
      <w:r w:rsidRPr="00504247">
        <w:t xml:space="preserve">infolinia NFZ - 800190590  </w:t>
      </w:r>
    </w:p>
    <w:p w:rsidR="00EB1534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 w:rsidRPr="00A30676">
        <w:t>Liczba osób</w:t>
      </w:r>
      <w:r>
        <w:t xml:space="preserve"> uczestniczących w zajęciach dydaktycznych jest uzależniona </w:t>
      </w:r>
      <w:r w:rsidRPr="00A30676">
        <w:t xml:space="preserve">od powierzchni </w:t>
      </w:r>
      <w:r w:rsidR="008C0BD0">
        <w:t>s</w:t>
      </w:r>
      <w:r w:rsidRPr="00A30676">
        <w:t>ali</w:t>
      </w:r>
      <w:r>
        <w:t xml:space="preserve"> – konieczne jest zachowanie 1,5 m</w:t>
      </w:r>
      <w:r w:rsidRPr="00531DFE">
        <w:t xml:space="preserve"> odstępu od innych osób</w:t>
      </w:r>
      <w:r>
        <w:t xml:space="preserve"> w każdym kierunku.</w:t>
      </w:r>
    </w:p>
    <w:p w:rsidR="00EB1534" w:rsidRPr="00531DFE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>
        <w:t>Miejsca do siedzenia należy zorganizować w taki sposób , aby pomiędzy osobami zachowany był odstęp co najmniej 1,5 m. w każdym kierunku.</w:t>
      </w:r>
    </w:p>
    <w:p w:rsidR="00EB1534" w:rsidRPr="00504247" w:rsidRDefault="00EB1534" w:rsidP="00060679">
      <w:pPr>
        <w:pStyle w:val="Akapitzlist"/>
        <w:numPr>
          <w:ilvl w:val="0"/>
          <w:numId w:val="1"/>
        </w:numPr>
        <w:spacing w:after="0" w:line="360" w:lineRule="auto"/>
        <w:ind w:left="142" w:right="284" w:hanging="142"/>
        <w:jc w:val="both"/>
      </w:pPr>
      <w:r>
        <w:t>Studenci i wykładowc</w:t>
      </w:r>
      <w:r w:rsidRPr="00504247">
        <w:t>y są zobowiązani do zakrywania nosa i ust</w:t>
      </w:r>
      <w:r>
        <w:t>. Dopuszcza się zwolnienie z obowiązku zakrywania ust i nosa osoby prowadzącej zajęcia pod warunkiem zachowania 2m odległości od pozostałych osób.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10. </w:t>
      </w:r>
      <w:r>
        <w:rPr>
          <w:rFonts w:eastAsia="Times New Roman" w:cstheme="minorHAnsi"/>
          <w:lang w:eastAsia="pl-PL"/>
        </w:rPr>
        <w:tab/>
      </w:r>
      <w:r w:rsidR="00EB1534">
        <w:rPr>
          <w:rFonts w:eastAsia="Times New Roman" w:cstheme="minorHAnsi"/>
          <w:lang w:eastAsia="pl-PL"/>
        </w:rPr>
        <w:t xml:space="preserve">Zajęcia i egzaminy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 w:rsidR="00EB1534">
        <w:rPr>
          <w:rFonts w:eastAsia="Times New Roman" w:cstheme="minorHAnsi"/>
          <w:lang w:eastAsia="pl-PL"/>
        </w:rPr>
        <w:t>należy organizować w sposób</w:t>
      </w:r>
      <w:r w:rsidR="00C139BF" w:rsidRPr="00C139BF">
        <w:rPr>
          <w:rFonts w:eastAsia="Times New Roman" w:cstheme="minorHAnsi"/>
          <w:lang w:eastAsia="pl-PL"/>
        </w:rPr>
        <w:t xml:space="preserve"> umożliwiający maksymalne ograniczenie kontaktu między osobami poprzez zmniejszenie liczebności osób w grupach.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11.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Należy og</w:t>
      </w:r>
      <w:r w:rsidR="00C139BF" w:rsidRPr="00C139BF">
        <w:rPr>
          <w:rFonts w:eastAsia="Times New Roman" w:cstheme="minorHAnsi"/>
          <w:lang w:eastAsia="pl-PL"/>
        </w:rPr>
        <w:t>ranicz</w:t>
      </w:r>
      <w:r w:rsidR="008C0BD0">
        <w:rPr>
          <w:rFonts w:eastAsia="Times New Roman" w:cstheme="minorHAnsi"/>
          <w:lang w:eastAsia="pl-PL"/>
        </w:rPr>
        <w:t>yć</w:t>
      </w:r>
      <w:r w:rsidR="00C139BF" w:rsidRPr="00C139BF">
        <w:rPr>
          <w:rFonts w:eastAsia="Times New Roman" w:cstheme="minorHAnsi"/>
          <w:lang w:eastAsia="pl-PL"/>
        </w:rPr>
        <w:t xml:space="preserve"> możliwoś</w:t>
      </w:r>
      <w:r w:rsidR="008C0BD0">
        <w:rPr>
          <w:rFonts w:eastAsia="Times New Roman" w:cstheme="minorHAnsi"/>
          <w:lang w:eastAsia="pl-PL"/>
        </w:rPr>
        <w:t>ć</w:t>
      </w:r>
      <w:r w:rsidR="00C139BF" w:rsidRPr="00C139BF">
        <w:rPr>
          <w:rFonts w:eastAsia="Times New Roman" w:cstheme="minorHAnsi"/>
          <w:lang w:eastAsia="pl-PL"/>
        </w:rPr>
        <w:t xml:space="preserve"> gromadzenia się podczas wchodzenia do </w:t>
      </w:r>
      <w:proofErr w:type="spellStart"/>
      <w:r w:rsidR="00C139BF" w:rsidRPr="00C139BF">
        <w:rPr>
          <w:rFonts w:eastAsia="Times New Roman" w:cstheme="minorHAnsi"/>
          <w:lang w:eastAsia="pl-PL"/>
        </w:rPr>
        <w:t>sal</w:t>
      </w:r>
      <w:proofErr w:type="spellEnd"/>
      <w:r w:rsidR="00C139BF" w:rsidRPr="00C139BF">
        <w:rPr>
          <w:rFonts w:eastAsia="Times New Roman" w:cstheme="minorHAnsi"/>
          <w:lang w:eastAsia="pl-PL"/>
        </w:rPr>
        <w:t xml:space="preserve"> wykładowych oraz innych pomieszczeń dydaktycznych (sale należy otwierać odpowiednio wcześnie).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12.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N</w:t>
      </w:r>
      <w:r w:rsidR="008C0BD0" w:rsidRPr="00C139BF">
        <w:rPr>
          <w:rFonts w:eastAsia="Times New Roman" w:cstheme="minorHAnsi"/>
          <w:lang w:eastAsia="pl-PL"/>
        </w:rPr>
        <w:t xml:space="preserve">a drzwiach wejściowych </w:t>
      </w:r>
      <w:r w:rsidR="008C0BD0">
        <w:rPr>
          <w:rFonts w:eastAsia="Times New Roman" w:cstheme="minorHAnsi"/>
          <w:lang w:eastAsia="pl-PL"/>
        </w:rPr>
        <w:t>należy u</w:t>
      </w:r>
      <w:r w:rsidR="00C139BF" w:rsidRPr="00C139BF">
        <w:rPr>
          <w:rFonts w:eastAsia="Times New Roman" w:cstheme="minorHAnsi"/>
          <w:lang w:eastAsia="pl-PL"/>
        </w:rPr>
        <w:t>mie</w:t>
      </w:r>
      <w:r w:rsidR="008C0BD0">
        <w:rPr>
          <w:rFonts w:eastAsia="Times New Roman" w:cstheme="minorHAnsi"/>
          <w:lang w:eastAsia="pl-PL"/>
        </w:rPr>
        <w:t>ścić</w:t>
      </w:r>
      <w:r w:rsidR="00C139BF" w:rsidRPr="00C139BF">
        <w:rPr>
          <w:rFonts w:eastAsia="Times New Roman" w:cstheme="minorHAnsi"/>
          <w:lang w:eastAsia="pl-PL"/>
        </w:rPr>
        <w:t xml:space="preserve"> informacj</w:t>
      </w:r>
      <w:r w:rsidR="008C0BD0">
        <w:rPr>
          <w:rFonts w:eastAsia="Times New Roman" w:cstheme="minorHAnsi"/>
          <w:lang w:eastAsia="pl-PL"/>
        </w:rPr>
        <w:t>ę</w:t>
      </w:r>
      <w:r w:rsidR="00C139BF" w:rsidRPr="00C139BF">
        <w:rPr>
          <w:rFonts w:eastAsia="Times New Roman" w:cstheme="minorHAnsi"/>
          <w:lang w:eastAsia="pl-PL"/>
        </w:rPr>
        <w:t xml:space="preserve"> o maksymalnej, dopuszczalnej liczbie osób przebywających </w:t>
      </w:r>
      <w:r w:rsidR="008C0BD0">
        <w:rPr>
          <w:rFonts w:eastAsia="Times New Roman" w:cstheme="minorHAnsi"/>
          <w:lang w:eastAsia="pl-PL"/>
        </w:rPr>
        <w:t xml:space="preserve">jednoczasowo </w:t>
      </w:r>
      <w:r w:rsidR="00C139BF" w:rsidRPr="00C139BF">
        <w:rPr>
          <w:rFonts w:eastAsia="Times New Roman" w:cstheme="minorHAnsi"/>
          <w:lang w:eastAsia="pl-PL"/>
        </w:rPr>
        <w:t>w sali.</w:t>
      </w:r>
    </w:p>
    <w:p w:rsidR="008C0BD0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13.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 xml:space="preserve">Należy oznaczyć miejsca siedzące, </w:t>
      </w:r>
      <w:r w:rsidR="00C139BF" w:rsidRPr="00C139BF">
        <w:rPr>
          <w:rFonts w:eastAsia="Times New Roman" w:cstheme="minorHAnsi"/>
          <w:lang w:eastAsia="pl-PL"/>
        </w:rPr>
        <w:t>których nie można zajmować przy założeniu, że odległość między osobami siedzącymi powinna wynosić min.</w:t>
      </w:r>
      <w:r w:rsidR="008C0BD0">
        <w:rPr>
          <w:rFonts w:eastAsia="Times New Roman" w:cstheme="minorHAnsi"/>
          <w:lang w:eastAsia="pl-PL"/>
        </w:rPr>
        <w:t xml:space="preserve"> </w:t>
      </w:r>
      <w:r w:rsidR="00C139BF" w:rsidRPr="00C139BF">
        <w:rPr>
          <w:rFonts w:eastAsia="Times New Roman" w:cstheme="minorHAnsi"/>
          <w:lang w:eastAsia="pl-PL"/>
        </w:rPr>
        <w:t xml:space="preserve">1,5 m w każdą stronę, 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14.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W</w:t>
      </w:r>
      <w:r w:rsidR="00C139BF" w:rsidRPr="00C139BF">
        <w:rPr>
          <w:rFonts w:eastAsia="Times New Roman" w:cstheme="minorHAnsi"/>
          <w:lang w:eastAsia="pl-PL"/>
        </w:rPr>
        <w:t xml:space="preserve"> każdej sali dydaktycznej </w:t>
      </w:r>
      <w:r w:rsidR="008C0BD0">
        <w:rPr>
          <w:rFonts w:eastAsia="Times New Roman" w:cstheme="minorHAnsi"/>
          <w:lang w:eastAsia="pl-PL"/>
        </w:rPr>
        <w:t>należy zapewnić dostępność preparatu</w:t>
      </w:r>
      <w:r w:rsidR="00C139BF" w:rsidRPr="00C139BF">
        <w:rPr>
          <w:rFonts w:eastAsia="Times New Roman" w:cstheme="minorHAnsi"/>
          <w:lang w:eastAsia="pl-PL"/>
        </w:rPr>
        <w:t xml:space="preserve"> do dezynfekcji rąk</w:t>
      </w:r>
      <w:r w:rsidR="008C0BD0">
        <w:rPr>
          <w:rFonts w:eastAsia="Times New Roman" w:cstheme="minorHAnsi"/>
          <w:lang w:eastAsia="pl-PL"/>
        </w:rPr>
        <w:t xml:space="preserve"> na bazie alkoholu</w:t>
      </w:r>
      <w:r w:rsidR="00C139BF" w:rsidRPr="00C139BF">
        <w:rPr>
          <w:rFonts w:eastAsia="Times New Roman" w:cstheme="minorHAnsi"/>
          <w:lang w:eastAsia="pl-PL"/>
        </w:rPr>
        <w:t>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15.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P</w:t>
      </w:r>
      <w:r w:rsidR="008C0BD0" w:rsidRPr="00C139BF">
        <w:rPr>
          <w:rFonts w:eastAsia="Times New Roman" w:cstheme="minorHAnsi"/>
          <w:lang w:eastAsia="pl-PL"/>
        </w:rPr>
        <w:t xml:space="preserve">o zajęciach oraz egzaminach i zaliczeniach </w:t>
      </w:r>
      <w:r w:rsidR="008C0BD0">
        <w:rPr>
          <w:rFonts w:eastAsia="Times New Roman" w:cstheme="minorHAnsi"/>
          <w:lang w:eastAsia="pl-PL"/>
        </w:rPr>
        <w:t xml:space="preserve">każdej </w:t>
      </w:r>
      <w:r w:rsidR="008C0BD0" w:rsidRPr="00C139BF">
        <w:rPr>
          <w:rFonts w:eastAsia="Times New Roman" w:cstheme="minorHAnsi"/>
          <w:lang w:eastAsia="pl-PL"/>
        </w:rPr>
        <w:t xml:space="preserve"> grupy </w:t>
      </w:r>
      <w:r w:rsidR="008C0BD0">
        <w:rPr>
          <w:rFonts w:eastAsia="Times New Roman" w:cstheme="minorHAnsi"/>
          <w:lang w:eastAsia="pl-PL"/>
        </w:rPr>
        <w:t>należy przeprowadzić dezynfekcję</w:t>
      </w:r>
      <w:r w:rsidR="00C139BF" w:rsidRPr="00C139BF">
        <w:rPr>
          <w:rFonts w:eastAsia="Times New Roman" w:cstheme="minorHAnsi"/>
          <w:lang w:eastAsia="pl-PL"/>
        </w:rPr>
        <w:t>:</w:t>
      </w:r>
    </w:p>
    <w:p w:rsidR="00C139BF" w:rsidRPr="00C139BF" w:rsidRDefault="00C139BF" w:rsidP="00060679">
      <w:pPr>
        <w:spacing w:after="0" w:line="360" w:lineRule="auto"/>
        <w:ind w:left="142" w:right="284" w:firstLine="566"/>
        <w:jc w:val="both"/>
        <w:rPr>
          <w:rFonts w:eastAsia="Times New Roman" w:cstheme="minorHAnsi"/>
          <w:lang w:eastAsia="pl-PL"/>
        </w:rPr>
      </w:pPr>
      <w:r w:rsidRPr="00C139BF">
        <w:rPr>
          <w:rFonts w:eastAsia="Times New Roman" w:cstheme="minorHAnsi"/>
          <w:lang w:eastAsia="pl-PL"/>
        </w:rPr>
        <w:t>a)</w:t>
      </w:r>
      <w:r w:rsidR="008C0BD0">
        <w:rPr>
          <w:rFonts w:eastAsia="Times New Roman" w:cstheme="minorHAnsi"/>
          <w:lang w:eastAsia="pl-PL"/>
        </w:rPr>
        <w:t xml:space="preserve"> </w:t>
      </w:r>
      <w:r w:rsidRPr="00C139BF">
        <w:rPr>
          <w:rFonts w:eastAsia="Times New Roman" w:cstheme="minorHAnsi"/>
          <w:lang w:eastAsia="pl-PL"/>
        </w:rPr>
        <w:t>krzeseł oraz powierzchni dotykowych,</w:t>
      </w:r>
    </w:p>
    <w:p w:rsidR="00C139BF" w:rsidRPr="00C139BF" w:rsidRDefault="00C139BF" w:rsidP="00060679">
      <w:pPr>
        <w:spacing w:after="0" w:line="360" w:lineRule="auto"/>
        <w:ind w:left="142" w:right="284" w:firstLine="566"/>
        <w:jc w:val="both"/>
        <w:rPr>
          <w:rFonts w:eastAsia="Times New Roman" w:cstheme="minorHAnsi"/>
          <w:lang w:eastAsia="pl-PL"/>
        </w:rPr>
      </w:pPr>
      <w:r w:rsidRPr="00C139BF">
        <w:rPr>
          <w:rFonts w:eastAsia="Times New Roman" w:cstheme="minorHAnsi"/>
          <w:lang w:eastAsia="pl-PL"/>
        </w:rPr>
        <w:t>b)</w:t>
      </w:r>
      <w:r w:rsidR="008C0BD0">
        <w:rPr>
          <w:rFonts w:eastAsia="Times New Roman" w:cstheme="minorHAnsi"/>
          <w:lang w:eastAsia="pl-PL"/>
        </w:rPr>
        <w:t xml:space="preserve"> </w:t>
      </w:r>
      <w:r w:rsidRPr="00C139BF">
        <w:rPr>
          <w:rFonts w:eastAsia="Times New Roman" w:cstheme="minorHAnsi"/>
          <w:lang w:eastAsia="pl-PL"/>
        </w:rPr>
        <w:t>klawiatur, myszek i monitorów dotykowych albo laptopów wykorzystywanych na zajęciach,</w:t>
      </w:r>
    </w:p>
    <w:p w:rsidR="00C139BF" w:rsidRPr="00C139BF" w:rsidRDefault="00C139BF" w:rsidP="00060679">
      <w:pPr>
        <w:spacing w:after="0" w:line="360" w:lineRule="auto"/>
        <w:ind w:left="142" w:right="284" w:firstLine="566"/>
        <w:jc w:val="both"/>
        <w:rPr>
          <w:rFonts w:eastAsia="Times New Roman" w:cstheme="minorHAnsi"/>
          <w:lang w:eastAsia="pl-PL"/>
        </w:rPr>
      </w:pPr>
      <w:r w:rsidRPr="00C139BF">
        <w:rPr>
          <w:rFonts w:eastAsia="Times New Roman" w:cstheme="minorHAnsi"/>
          <w:lang w:eastAsia="pl-PL"/>
        </w:rPr>
        <w:t>c)</w:t>
      </w:r>
      <w:r w:rsidR="008C0BD0">
        <w:rPr>
          <w:rFonts w:eastAsia="Times New Roman" w:cstheme="minorHAnsi"/>
          <w:lang w:eastAsia="pl-PL"/>
        </w:rPr>
        <w:t xml:space="preserve"> </w:t>
      </w:r>
      <w:r w:rsidRPr="00C139BF">
        <w:rPr>
          <w:rFonts w:eastAsia="Times New Roman" w:cstheme="minorHAnsi"/>
          <w:lang w:eastAsia="pl-PL"/>
        </w:rPr>
        <w:t>sprzętu i urządzeń wykorzystywanych podczas przeprowadzania zajęć praktycznych.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16.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P</w:t>
      </w:r>
      <w:r w:rsidR="008C0BD0" w:rsidRPr="00C139BF">
        <w:rPr>
          <w:rFonts w:eastAsia="Times New Roman" w:cstheme="minorHAnsi"/>
          <w:lang w:eastAsia="pl-PL"/>
        </w:rPr>
        <w:t>rzerw</w:t>
      </w:r>
      <w:r w:rsidR="008C0BD0">
        <w:rPr>
          <w:rFonts w:eastAsia="Times New Roman" w:cstheme="minorHAnsi"/>
          <w:lang w:eastAsia="pl-PL"/>
        </w:rPr>
        <w:t>y</w:t>
      </w:r>
      <w:r w:rsidR="008C0BD0" w:rsidRPr="00C139BF">
        <w:rPr>
          <w:rFonts w:eastAsia="Times New Roman" w:cstheme="minorHAnsi"/>
          <w:lang w:eastAsia="pl-PL"/>
        </w:rPr>
        <w:t xml:space="preserve"> pomiędzy zajęciami danej grupy </w:t>
      </w:r>
      <w:r w:rsidR="008C0BD0">
        <w:rPr>
          <w:rFonts w:eastAsia="Times New Roman" w:cstheme="minorHAnsi"/>
          <w:lang w:eastAsia="pl-PL"/>
        </w:rPr>
        <w:t>nie mogą być krótsze niż 30 minut</w:t>
      </w:r>
      <w:r w:rsidR="00C139BF" w:rsidRPr="00C139BF">
        <w:rPr>
          <w:rFonts w:eastAsia="Times New Roman" w:cstheme="minorHAnsi"/>
          <w:lang w:eastAsia="pl-PL"/>
        </w:rPr>
        <w:t>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17.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W</w:t>
      </w:r>
      <w:r w:rsidR="008C0BD0" w:rsidRPr="00C139BF">
        <w:rPr>
          <w:rFonts w:eastAsia="Times New Roman" w:cstheme="minorHAnsi"/>
          <w:lang w:eastAsia="pl-PL"/>
        </w:rPr>
        <w:t xml:space="preserve"> czasie przerw, oraz w razie potrzeby także w czasie zajęć </w:t>
      </w:r>
      <w:r w:rsidR="008C0BD0">
        <w:rPr>
          <w:rFonts w:eastAsia="Times New Roman" w:cstheme="minorHAnsi"/>
          <w:lang w:eastAsia="pl-PL"/>
        </w:rPr>
        <w:t>sale powinny być wietrzone</w:t>
      </w:r>
      <w:r w:rsidR="00C139BF" w:rsidRPr="00C139BF">
        <w:rPr>
          <w:rFonts w:eastAsia="Times New Roman" w:cstheme="minorHAnsi"/>
          <w:lang w:eastAsia="pl-PL"/>
        </w:rPr>
        <w:t>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18.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Stanowiska</w:t>
      </w:r>
      <w:r w:rsidR="00C139BF" w:rsidRPr="00C139BF">
        <w:rPr>
          <w:rFonts w:eastAsia="Times New Roman" w:cstheme="minorHAnsi"/>
          <w:lang w:eastAsia="pl-PL"/>
        </w:rPr>
        <w:t xml:space="preserve"> pracy w przypadku zajęć laboratoryjnych </w:t>
      </w:r>
      <w:r w:rsidR="008C0BD0">
        <w:rPr>
          <w:rFonts w:eastAsia="Times New Roman" w:cstheme="minorHAnsi"/>
          <w:lang w:eastAsia="pl-PL"/>
        </w:rPr>
        <w:t xml:space="preserve">należy </w:t>
      </w:r>
      <w:proofErr w:type="spellStart"/>
      <w:r w:rsidR="008C0BD0">
        <w:rPr>
          <w:rFonts w:eastAsia="Times New Roman" w:cstheme="minorHAnsi"/>
          <w:lang w:eastAsia="pl-PL"/>
        </w:rPr>
        <w:t>zorganizować</w:t>
      </w:r>
      <w:r w:rsidR="00C139BF" w:rsidRPr="00C139BF">
        <w:rPr>
          <w:rFonts w:eastAsia="Times New Roman" w:cstheme="minorHAnsi"/>
          <w:lang w:eastAsia="pl-PL"/>
        </w:rPr>
        <w:t>w</w:t>
      </w:r>
      <w:proofErr w:type="spellEnd"/>
      <w:r w:rsidR="00C139BF" w:rsidRPr="00C139BF">
        <w:rPr>
          <w:rFonts w:eastAsia="Times New Roman" w:cstheme="minorHAnsi"/>
          <w:lang w:eastAsia="pl-PL"/>
        </w:rPr>
        <w:t xml:space="preserve"> taki sposób, aby zapewnić 1,5-metrowy odstęp pomiędzy studentami lub, jeśli to możliwe, oddziel</w:t>
      </w:r>
      <w:r w:rsidR="008C0BD0">
        <w:rPr>
          <w:rFonts w:eastAsia="Times New Roman" w:cstheme="minorHAnsi"/>
          <w:lang w:eastAsia="pl-PL"/>
        </w:rPr>
        <w:t>ić</w:t>
      </w:r>
      <w:r w:rsidR="00C139BF" w:rsidRPr="00C139BF">
        <w:rPr>
          <w:rFonts w:eastAsia="Times New Roman" w:cstheme="minorHAnsi"/>
          <w:lang w:eastAsia="pl-PL"/>
        </w:rPr>
        <w:t xml:space="preserve"> poszczególn</w:t>
      </w:r>
      <w:r w:rsidR="008C0BD0">
        <w:rPr>
          <w:rFonts w:eastAsia="Times New Roman" w:cstheme="minorHAnsi"/>
          <w:lang w:eastAsia="pl-PL"/>
        </w:rPr>
        <w:t>e</w:t>
      </w:r>
      <w:r w:rsidR="00C139BF" w:rsidRPr="00C139BF">
        <w:rPr>
          <w:rFonts w:eastAsia="Times New Roman" w:cstheme="minorHAnsi"/>
          <w:lang w:eastAsia="pl-PL"/>
        </w:rPr>
        <w:t xml:space="preserve"> stanowisk</w:t>
      </w:r>
      <w:r w:rsidR="008C0BD0">
        <w:rPr>
          <w:rFonts w:eastAsia="Times New Roman" w:cstheme="minorHAnsi"/>
          <w:lang w:eastAsia="pl-PL"/>
        </w:rPr>
        <w:t>a</w:t>
      </w:r>
      <w:r w:rsidR="00C139BF" w:rsidRPr="00C139BF">
        <w:rPr>
          <w:rFonts w:eastAsia="Times New Roman" w:cstheme="minorHAnsi"/>
          <w:lang w:eastAsia="pl-PL"/>
        </w:rPr>
        <w:t xml:space="preserve"> przegrodami, np. z pleksi.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19.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 xml:space="preserve">W miarę możliwości,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 w:rsidR="008C0BD0">
        <w:rPr>
          <w:rFonts w:eastAsia="Times New Roman" w:cstheme="minorHAnsi"/>
          <w:lang w:eastAsia="pl-PL"/>
        </w:rPr>
        <w:t>drzwi w trakcie zajęć powinny być otwarte</w:t>
      </w:r>
      <w:r w:rsidR="00C139BF" w:rsidRPr="00C139BF">
        <w:rPr>
          <w:rFonts w:eastAsia="Times New Roman" w:cstheme="minorHAnsi"/>
          <w:lang w:eastAsia="pl-PL"/>
        </w:rPr>
        <w:t>.</w:t>
      </w:r>
    </w:p>
    <w:p w:rsidR="00C139BF" w:rsidRPr="00C139BF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20.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Należy zapewnić  miejsce</w:t>
      </w:r>
      <w:r w:rsidR="00C139BF" w:rsidRPr="00C139BF">
        <w:rPr>
          <w:rFonts w:eastAsia="Times New Roman" w:cstheme="minorHAnsi"/>
          <w:lang w:eastAsia="pl-PL"/>
        </w:rPr>
        <w:t xml:space="preserve"> pobierania środków ochrony osobistej, o ile są dostarczane studentom na czas zajęć praktycznych przez </w:t>
      </w:r>
      <w:r w:rsidR="008C0BD0">
        <w:rPr>
          <w:rFonts w:eastAsia="Times New Roman" w:cstheme="minorHAnsi"/>
          <w:lang w:eastAsia="pl-PL"/>
        </w:rPr>
        <w:t>Uczelnię,</w:t>
      </w:r>
      <w:r w:rsidR="00C139BF" w:rsidRPr="00C139BF">
        <w:rPr>
          <w:rFonts w:eastAsia="Times New Roman" w:cstheme="minorHAnsi"/>
          <w:lang w:eastAsia="pl-PL"/>
        </w:rPr>
        <w:t xml:space="preserve"> oraz specjaln</w:t>
      </w:r>
      <w:r w:rsidR="008C0BD0">
        <w:rPr>
          <w:rFonts w:eastAsia="Times New Roman" w:cstheme="minorHAnsi"/>
          <w:lang w:eastAsia="pl-PL"/>
        </w:rPr>
        <w:t>y</w:t>
      </w:r>
      <w:r w:rsidR="00C139BF" w:rsidRPr="00C139BF">
        <w:rPr>
          <w:rFonts w:eastAsia="Times New Roman" w:cstheme="minorHAnsi"/>
          <w:lang w:eastAsia="pl-PL"/>
        </w:rPr>
        <w:t xml:space="preserve"> pojemnik na zużyte środki ochrony osobistej.</w:t>
      </w:r>
    </w:p>
    <w:p w:rsidR="004872BA" w:rsidRDefault="00060679" w:rsidP="00060679">
      <w:pPr>
        <w:spacing w:after="0" w:line="360" w:lineRule="auto"/>
        <w:ind w:left="142" w:right="284" w:hanging="14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21. </w:t>
      </w:r>
      <w:r w:rsidR="00C139BF" w:rsidRPr="00C139B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ab/>
      </w:r>
      <w:r w:rsidR="008C0BD0">
        <w:rPr>
          <w:rFonts w:eastAsia="Times New Roman" w:cstheme="minorHAnsi"/>
          <w:lang w:eastAsia="pl-PL"/>
        </w:rPr>
        <w:t>Studenci są zobowiązani do zaopatrzenia</w:t>
      </w:r>
      <w:bookmarkStart w:id="0" w:name="_GoBack"/>
      <w:bookmarkEnd w:id="0"/>
      <w:r w:rsidR="00C139BF" w:rsidRPr="00C139BF">
        <w:rPr>
          <w:rFonts w:eastAsia="Times New Roman" w:cstheme="minorHAnsi"/>
          <w:lang w:eastAsia="pl-PL"/>
        </w:rPr>
        <w:t xml:space="preserve"> się we własne środki piśmiennicze i ewentualnie wymagane pomoce, a także środki ochrony osobistej (maseczki i rękawiczki jednorazowe), </w:t>
      </w:r>
      <w:r w:rsidR="008C0BD0">
        <w:rPr>
          <w:rFonts w:eastAsia="Times New Roman" w:cstheme="minorHAnsi"/>
          <w:lang w:eastAsia="pl-PL"/>
        </w:rPr>
        <w:t xml:space="preserve">jeżeli nie są </w:t>
      </w:r>
      <w:r w:rsidR="00C139BF" w:rsidRPr="00C139BF">
        <w:rPr>
          <w:rFonts w:eastAsia="Times New Roman" w:cstheme="minorHAnsi"/>
          <w:lang w:eastAsia="pl-PL"/>
        </w:rPr>
        <w:t xml:space="preserve"> dostarczane przez </w:t>
      </w:r>
      <w:r w:rsidR="008C0BD0">
        <w:rPr>
          <w:rFonts w:eastAsia="Times New Roman" w:cstheme="minorHAnsi"/>
          <w:lang w:eastAsia="pl-PL"/>
        </w:rPr>
        <w:t>Uczelnię</w:t>
      </w:r>
    </w:p>
    <w:p w:rsidR="008C0BD0" w:rsidRPr="00060679" w:rsidRDefault="008C0BD0" w:rsidP="00060679">
      <w:pPr>
        <w:pStyle w:val="Akapitzlist"/>
        <w:numPr>
          <w:ilvl w:val="0"/>
          <w:numId w:val="5"/>
        </w:numPr>
        <w:spacing w:after="0" w:line="360" w:lineRule="auto"/>
        <w:ind w:left="142" w:right="284" w:hanging="142"/>
        <w:jc w:val="both"/>
        <w:rPr>
          <w:b/>
        </w:rPr>
      </w:pPr>
      <w:r w:rsidRPr="00060679">
        <w:rPr>
          <w:b/>
        </w:rPr>
        <w:t>Rozpoczynając każdorazowo zajęcia dydaktyczne student zobowiązany jest na LIŚCIE OBECNOŚCI poświadczyć własnoręcznym podpisem, że w ciągu ostatnich 14 dni:</w:t>
      </w:r>
    </w:p>
    <w:p w:rsidR="008C0BD0" w:rsidRPr="008C0BD0" w:rsidRDefault="008C0BD0" w:rsidP="00060679">
      <w:pPr>
        <w:numPr>
          <w:ilvl w:val="2"/>
          <w:numId w:val="4"/>
        </w:numPr>
        <w:spacing w:after="0" w:line="360" w:lineRule="auto"/>
        <w:ind w:right="284"/>
        <w:contextualSpacing/>
        <w:jc w:val="both"/>
        <w:rPr>
          <w:b/>
        </w:rPr>
      </w:pPr>
      <w:r w:rsidRPr="008C0BD0">
        <w:rPr>
          <w:b/>
        </w:rPr>
        <w:t xml:space="preserve">Nie miała/ł kontaktu z osobą, u której stwierdzono zakażenie </w:t>
      </w:r>
      <w:proofErr w:type="spellStart"/>
      <w:r w:rsidRPr="008C0BD0">
        <w:rPr>
          <w:b/>
        </w:rPr>
        <w:t>koronawirusem</w:t>
      </w:r>
      <w:proofErr w:type="spellEnd"/>
      <w:r w:rsidRPr="008C0BD0">
        <w:rPr>
          <w:b/>
        </w:rPr>
        <w:t>?</w:t>
      </w:r>
    </w:p>
    <w:p w:rsidR="008C0BD0" w:rsidRPr="008C0BD0" w:rsidRDefault="008C0BD0" w:rsidP="00060679">
      <w:pPr>
        <w:numPr>
          <w:ilvl w:val="2"/>
          <w:numId w:val="4"/>
        </w:numPr>
        <w:spacing w:after="0" w:line="360" w:lineRule="auto"/>
        <w:ind w:right="284"/>
        <w:contextualSpacing/>
        <w:jc w:val="both"/>
        <w:rPr>
          <w:b/>
        </w:rPr>
      </w:pPr>
      <w:r w:rsidRPr="008C0BD0">
        <w:rPr>
          <w:b/>
        </w:rPr>
        <w:t>Nie miała/ł  infekcja przebiegająca z kaszlem/dusznością/gorączką?</w:t>
      </w:r>
    </w:p>
    <w:p w:rsidR="008C0BD0" w:rsidRPr="008C0BD0" w:rsidRDefault="008C0BD0" w:rsidP="00060679">
      <w:pPr>
        <w:numPr>
          <w:ilvl w:val="2"/>
          <w:numId w:val="4"/>
        </w:numPr>
        <w:spacing w:after="0" w:line="360" w:lineRule="auto"/>
        <w:ind w:right="284"/>
        <w:contextualSpacing/>
        <w:jc w:val="both"/>
        <w:rPr>
          <w:b/>
        </w:rPr>
      </w:pPr>
      <w:r w:rsidRPr="008C0BD0">
        <w:rPr>
          <w:b/>
        </w:rPr>
        <w:t>Nie była/ł objęty kwarantanną nałożoną przez Inspekcję Sanitarną?</w:t>
      </w:r>
    </w:p>
    <w:p w:rsidR="008C0BD0" w:rsidRPr="00060679" w:rsidRDefault="008C0BD0" w:rsidP="00243100">
      <w:pPr>
        <w:numPr>
          <w:ilvl w:val="0"/>
          <w:numId w:val="5"/>
        </w:numPr>
        <w:spacing w:after="0" w:line="360" w:lineRule="auto"/>
        <w:ind w:left="142" w:right="284" w:hanging="142"/>
        <w:contextualSpacing/>
        <w:jc w:val="both"/>
        <w:rPr>
          <w:rFonts w:eastAsia="Times New Roman" w:cstheme="minorHAnsi"/>
          <w:lang w:eastAsia="pl-PL"/>
        </w:rPr>
      </w:pPr>
      <w:r w:rsidRPr="008C0BD0">
        <w:t xml:space="preserve">Zajęcia mogą odbywać studenci udzielający odpowiedzi </w:t>
      </w:r>
      <w:r w:rsidRPr="008C0BD0">
        <w:rPr>
          <w:b/>
        </w:rPr>
        <w:t>negatywnej</w:t>
      </w:r>
      <w:r w:rsidRPr="008C0BD0">
        <w:t xml:space="preserve"> na wszystkie powyższe pytania. </w:t>
      </w:r>
      <w:r w:rsidRPr="008C0BD0">
        <w:rPr>
          <w:rFonts w:ascii="Calibri" w:eastAsia="Calibri" w:hAnsi="Calibri" w:cs="Times New Roman"/>
        </w:rPr>
        <w:t xml:space="preserve">W przypadku uzyskania odpowiedzi </w:t>
      </w:r>
      <w:r w:rsidRPr="008C0BD0">
        <w:rPr>
          <w:rFonts w:ascii="Calibri" w:eastAsia="Calibri" w:hAnsi="Calibri" w:cs="Times New Roman"/>
          <w:b/>
        </w:rPr>
        <w:t>p</w:t>
      </w:r>
      <w:r w:rsidRPr="008C0BD0">
        <w:rPr>
          <w:b/>
        </w:rPr>
        <w:t>ozytywnej student nie może osobiście uczestniczyć w zajęciach</w:t>
      </w:r>
      <w:r w:rsidRPr="008C0BD0">
        <w:t>.</w:t>
      </w:r>
    </w:p>
    <w:p w:rsidR="008C0BD0" w:rsidRDefault="008C0BD0" w:rsidP="00060679">
      <w:pPr>
        <w:pStyle w:val="Akapitzlist"/>
        <w:numPr>
          <w:ilvl w:val="0"/>
          <w:numId w:val="5"/>
        </w:numPr>
        <w:spacing w:after="0" w:line="360" w:lineRule="auto"/>
        <w:ind w:left="142" w:right="284" w:hanging="142"/>
        <w:jc w:val="both"/>
      </w:pPr>
      <w:r>
        <w:t>Jeżeli student/ pracownik przejawia niepokojące objawy chorobowe</w:t>
      </w:r>
      <w:r w:rsidRPr="00504247">
        <w:t xml:space="preserve"> COVID-19 </w:t>
      </w:r>
      <w:r>
        <w:t xml:space="preserve">należy                            niezwłocznie odsunąć go od zajęć i odizolować, w przygotowanym do tego celu, odrębnym pomieszczeniu. Pomieszczenie to musi być wydzielone i wyposażone m.in. w środki ochrony osobistej </w:t>
      </w:r>
    </w:p>
    <w:p w:rsidR="008C0BD0" w:rsidRDefault="008C0BD0" w:rsidP="00060679">
      <w:pPr>
        <w:pStyle w:val="Akapitzlist"/>
        <w:spacing w:after="0" w:line="360" w:lineRule="auto"/>
        <w:ind w:left="142" w:right="284" w:hanging="142"/>
        <w:jc w:val="both"/>
      </w:pPr>
      <w:r>
        <w:lastRenderedPageBreak/>
        <w:t xml:space="preserve">(maski ochronne FFP2, fartuchy barierowe, rękawice ochronne, przyłbice) i alkoholowy preparat do dezynfekcji rąk. </w:t>
      </w:r>
      <w:r w:rsidRPr="00BD0CC2">
        <w:t>Wszyscy pracownicy akademiccy są zobowiązani do zapoznania się  z  lokalizacją pomieszczenia izolacyjnego w poszczególnych budynkach uczelni.</w:t>
      </w:r>
    </w:p>
    <w:p w:rsidR="008C0BD0" w:rsidRDefault="008C0BD0" w:rsidP="00060679">
      <w:pPr>
        <w:pStyle w:val="Akapitzlist"/>
        <w:numPr>
          <w:ilvl w:val="0"/>
          <w:numId w:val="5"/>
        </w:numPr>
        <w:spacing w:after="0" w:line="360" w:lineRule="auto"/>
        <w:ind w:left="142" w:right="284" w:hanging="142"/>
        <w:jc w:val="both"/>
      </w:pPr>
      <w:r>
        <w:t xml:space="preserve"> W przypadku kiedy stan zdrowia nie wymaga interwencji Pogotowia Ratunkowego student/pracownik powinien udać się do domu transportem indywidualnym, pozostać tam i skorzystać z </w:t>
      </w:r>
      <w:proofErr w:type="spellStart"/>
      <w:r>
        <w:t>teleporady</w:t>
      </w:r>
      <w:proofErr w:type="spellEnd"/>
      <w:r>
        <w:t xml:space="preserve"> medycznej.</w:t>
      </w:r>
    </w:p>
    <w:p w:rsidR="008C0BD0" w:rsidRDefault="008C0BD0" w:rsidP="00060679">
      <w:pPr>
        <w:pStyle w:val="Akapitzlist"/>
        <w:numPr>
          <w:ilvl w:val="0"/>
          <w:numId w:val="5"/>
        </w:numPr>
        <w:spacing w:after="0" w:line="360" w:lineRule="auto"/>
        <w:ind w:left="142" w:right="284" w:hanging="142"/>
        <w:jc w:val="both"/>
      </w:pPr>
      <w:r>
        <w:t>W sytuacji pogarszania się stanu zdrowia należy wezwać Pogotowie Ratunkowe celem przewiezienia do najbliższego oddziału zakaźnego, a o zaistniałej sytuacji niezwłocznie poinformować  Powiatową Stację Sanitarno-Epidemiologiczną i stosować się ściśle do wydawanych instrukcji i poleceń.</w:t>
      </w:r>
    </w:p>
    <w:p w:rsidR="008C0BD0" w:rsidRDefault="008C0BD0" w:rsidP="00060679">
      <w:pPr>
        <w:pStyle w:val="Akapitzlist"/>
        <w:numPr>
          <w:ilvl w:val="0"/>
          <w:numId w:val="5"/>
        </w:numPr>
        <w:spacing w:after="0" w:line="360" w:lineRule="auto"/>
        <w:ind w:left="142" w:right="284" w:hanging="142"/>
        <w:jc w:val="both"/>
      </w:pPr>
      <w:r>
        <w:t>Obszar, w którym poruszała się osoba należy poddać gruntownemu sprzątaniu, przy użyciu preparatów myjąco dezynfekcyjnych o średnim spektrum działania (</w:t>
      </w:r>
      <w:proofErr w:type="spellStart"/>
      <w:r>
        <w:t>B,F,V,Tbc</w:t>
      </w:r>
      <w:proofErr w:type="spellEnd"/>
      <w:r>
        <w:t xml:space="preserve">),  zgodnie z funkcjonującymi procedurami. </w:t>
      </w:r>
    </w:p>
    <w:p w:rsidR="008C0BD0" w:rsidRDefault="008C0BD0" w:rsidP="00060679">
      <w:pPr>
        <w:pStyle w:val="Akapitzlist"/>
        <w:numPr>
          <w:ilvl w:val="0"/>
          <w:numId w:val="5"/>
        </w:numPr>
        <w:spacing w:after="0" w:line="360" w:lineRule="auto"/>
        <w:ind w:left="142" w:right="284" w:hanging="142"/>
        <w:jc w:val="both"/>
      </w:pPr>
      <w:r>
        <w:t xml:space="preserve"> Należy stworzyć listę </w:t>
      </w:r>
      <w:r w:rsidRPr="009A2224">
        <w:t xml:space="preserve">osób przebywających w tym samym czasie </w:t>
      </w:r>
      <w:r>
        <w:t xml:space="preserve">z osobą podejrzaną o zakażenie SARS </w:t>
      </w:r>
      <w:proofErr w:type="spellStart"/>
      <w:r>
        <w:t>CoV</w:t>
      </w:r>
      <w:proofErr w:type="spellEnd"/>
      <w:r>
        <w:t xml:space="preserve"> 2 zgodnie z</w:t>
      </w:r>
      <w:r w:rsidRPr="009A2224">
        <w:t xml:space="preserve"> zaleceniami Państwowego Powiatowego Inspektora Sanitarnego.</w:t>
      </w:r>
      <w:r>
        <w:t xml:space="preserve"> </w:t>
      </w:r>
    </w:p>
    <w:p w:rsidR="006B19C1" w:rsidRDefault="006B19C1" w:rsidP="006B19C1">
      <w:pPr>
        <w:spacing w:after="0" w:line="360" w:lineRule="auto"/>
        <w:ind w:right="284"/>
        <w:jc w:val="both"/>
      </w:pPr>
    </w:p>
    <w:p w:rsidR="006B19C1" w:rsidRPr="006B19C1" w:rsidRDefault="006B19C1" w:rsidP="006B19C1">
      <w:pPr>
        <w:spacing w:after="0" w:line="360" w:lineRule="auto"/>
        <w:ind w:right="284"/>
        <w:jc w:val="center"/>
        <w:rPr>
          <w:b/>
        </w:rPr>
      </w:pPr>
      <w:r w:rsidRPr="006B19C1">
        <w:rPr>
          <w:b/>
          <w:i/>
        </w:rPr>
        <w:t>UWAGA</w:t>
      </w:r>
    </w:p>
    <w:p w:rsidR="006B19C1" w:rsidRPr="006B19C1" w:rsidRDefault="006B19C1" w:rsidP="006B19C1">
      <w:pPr>
        <w:spacing w:after="0" w:line="360" w:lineRule="auto"/>
        <w:ind w:right="284"/>
        <w:jc w:val="both"/>
        <w:rPr>
          <w:b/>
          <w:i/>
        </w:rPr>
      </w:pPr>
      <w:r w:rsidRPr="006B19C1">
        <w:rPr>
          <w:b/>
          <w:i/>
        </w:rPr>
        <w:t xml:space="preserve">Każdy nauczyciel akademicki prowadzący zajęcia ze studentami ma obowiązek zapoznania się </w:t>
      </w:r>
      <w:r>
        <w:rPr>
          <w:b/>
          <w:i/>
        </w:rPr>
        <w:t xml:space="preserve">i przestrzegania zasad zawartych w </w:t>
      </w:r>
      <w:r w:rsidRPr="006B19C1">
        <w:rPr>
          <w:b/>
          <w:i/>
        </w:rPr>
        <w:t xml:space="preserve"> Załącznik</w:t>
      </w:r>
      <w:r>
        <w:rPr>
          <w:b/>
          <w:i/>
        </w:rPr>
        <w:t>u</w:t>
      </w:r>
      <w:r w:rsidRPr="006B19C1">
        <w:rPr>
          <w:b/>
          <w:i/>
        </w:rPr>
        <w:t xml:space="preserve"> nr 1 do Zarządzenia Nr 188  Rektora UMK z dnia 15 września 2020 r.</w:t>
      </w:r>
      <w:r>
        <w:rPr>
          <w:b/>
          <w:i/>
        </w:rPr>
        <w:t xml:space="preserve"> </w:t>
      </w:r>
      <w:r w:rsidRPr="006B19C1">
        <w:rPr>
          <w:b/>
          <w:i/>
        </w:rPr>
        <w:t>„Szczegółowe zasady korzystania z budynków Uniwersytetu i ich przygotowania dla użytkowników”</w:t>
      </w:r>
    </w:p>
    <w:p w:rsidR="008C0BD0" w:rsidRPr="00C139BF" w:rsidRDefault="008C0BD0" w:rsidP="00060679">
      <w:pPr>
        <w:spacing w:after="0" w:line="360" w:lineRule="auto"/>
        <w:ind w:left="142" w:right="284" w:hanging="142"/>
        <w:jc w:val="both"/>
        <w:rPr>
          <w:rFonts w:cstheme="minorHAnsi"/>
        </w:rPr>
      </w:pPr>
    </w:p>
    <w:sectPr w:rsidR="008C0BD0" w:rsidRPr="00C139BF" w:rsidSect="008C0BD0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87" w:rsidRDefault="00BF4287" w:rsidP="00060679">
      <w:pPr>
        <w:spacing w:after="0" w:line="240" w:lineRule="auto"/>
      </w:pPr>
      <w:r>
        <w:separator/>
      </w:r>
    </w:p>
  </w:endnote>
  <w:endnote w:type="continuationSeparator" w:id="0">
    <w:p w:rsidR="00BF4287" w:rsidRDefault="00BF4287" w:rsidP="0006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79" w:rsidRDefault="00060679">
    <w:pPr>
      <w:pStyle w:val="Stopk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87" w:rsidRDefault="00BF4287" w:rsidP="00060679">
      <w:pPr>
        <w:spacing w:after="0" w:line="240" w:lineRule="auto"/>
      </w:pPr>
      <w:r>
        <w:separator/>
      </w:r>
    </w:p>
  </w:footnote>
  <w:footnote w:type="continuationSeparator" w:id="0">
    <w:p w:rsidR="00BF4287" w:rsidRDefault="00BF4287" w:rsidP="00060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4C0"/>
    <w:multiLevelType w:val="hybridMultilevel"/>
    <w:tmpl w:val="691CC688"/>
    <w:lvl w:ilvl="0" w:tplc="041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4749"/>
    <w:multiLevelType w:val="hybridMultilevel"/>
    <w:tmpl w:val="8682D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730D6"/>
    <w:multiLevelType w:val="hybridMultilevel"/>
    <w:tmpl w:val="EE060676"/>
    <w:lvl w:ilvl="0" w:tplc="ABA0AC1E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52D93"/>
    <w:multiLevelType w:val="hybridMultilevel"/>
    <w:tmpl w:val="40660226"/>
    <w:lvl w:ilvl="0" w:tplc="0415000B">
      <w:start w:val="1"/>
      <w:numFmt w:val="bullet"/>
      <w:lvlText w:val=""/>
      <w:lvlJc w:val="left"/>
      <w:pPr>
        <w:ind w:left="20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4" w15:restartNumberingAfterBreak="0">
    <w:nsid w:val="795619D7"/>
    <w:multiLevelType w:val="hybridMultilevel"/>
    <w:tmpl w:val="03D6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3462"/>
    <w:multiLevelType w:val="hybridMultilevel"/>
    <w:tmpl w:val="DA627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BF"/>
    <w:rsid w:val="00060679"/>
    <w:rsid w:val="004872BA"/>
    <w:rsid w:val="006B19C1"/>
    <w:rsid w:val="007810EF"/>
    <w:rsid w:val="00827921"/>
    <w:rsid w:val="008C0BD0"/>
    <w:rsid w:val="00BF4287"/>
    <w:rsid w:val="00C139BF"/>
    <w:rsid w:val="00E559AC"/>
    <w:rsid w:val="00E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C3790-8AFD-4ED9-BA25-2B415FCF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15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679"/>
  </w:style>
  <w:style w:type="paragraph" w:styleId="Stopka">
    <w:name w:val="footer"/>
    <w:basedOn w:val="Normalny"/>
    <w:link w:val="StopkaZnak"/>
    <w:uiPriority w:val="99"/>
    <w:unhideWhenUsed/>
    <w:rsid w:val="00060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679"/>
  </w:style>
  <w:style w:type="paragraph" w:styleId="Tekstdymka">
    <w:name w:val="Balloon Text"/>
    <w:basedOn w:val="Normalny"/>
    <w:link w:val="TekstdymkaZnak"/>
    <w:uiPriority w:val="99"/>
    <w:semiHidden/>
    <w:unhideWhenUsed/>
    <w:rsid w:val="00060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2020-09-21T12:25:00Z</cp:lastPrinted>
  <dcterms:created xsi:type="dcterms:W3CDTF">2020-09-21T11:47:00Z</dcterms:created>
  <dcterms:modified xsi:type="dcterms:W3CDTF">2020-09-22T08:32:00Z</dcterms:modified>
</cp:coreProperties>
</file>