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8C" w:rsidRDefault="00094F8C" w:rsidP="00094F8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094F8C" w:rsidRDefault="00094F8C" w:rsidP="00094F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094F8C" w:rsidRDefault="00094F8C" w:rsidP="00094F8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4F8C" w:rsidRDefault="00094F8C" w:rsidP="00094F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094F8C" w:rsidRDefault="00094F8C" w:rsidP="00094F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5"/>
        <w:gridCol w:w="4943"/>
      </w:tblGrid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8C" w:rsidRDefault="00094F8C" w:rsidP="00E8703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Domański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Zachowania zbiorowe: tłum, panika, katastrofa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Zachowania zbiorowe: tłum, panika, katastrofa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ogólnouniwersytecki</w:t>
            </w:r>
          </w:p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stacjonarne, niestacjonarne</w:t>
            </w:r>
          </w:p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094F8C" w:rsidRDefault="00094F8C" w:rsidP="00E87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Domański środy 10.00- 12.00</w:t>
            </w:r>
          </w:p>
          <w:p w:rsidR="00094F8C" w:rsidRDefault="00094F8C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 godz.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F8C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094F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przedmiotu</w:t>
            </w:r>
          </w:p>
          <w:p w:rsidR="00094F8C" w:rsidRDefault="00094F8C" w:rsidP="0009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D">
              <w:rPr>
                <w:rFonts w:ascii="Times New Roman" w:hAnsi="Times New Roman" w:cs="Times New Roman"/>
                <w:sz w:val="24"/>
                <w:szCs w:val="24"/>
              </w:rPr>
              <w:t>Zaliczenie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oceny</w:t>
            </w: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8C" w:rsidRPr="006876FD" w:rsidRDefault="00094F8C" w:rsidP="00094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4D90">
              <w:rPr>
                <w:rFonts w:ascii="Times New Roman" w:hAnsi="Times New Roman" w:cs="Times New Roman"/>
              </w:rPr>
              <w:t>zaliczenie pisemne</w:t>
            </w:r>
            <w:r w:rsidRPr="006876FD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</w:rPr>
              <w:t xml:space="preserve">&gt; 60% </w:t>
            </w:r>
            <w:bookmarkStart w:id="1" w:name="_GoBack"/>
            <w:bookmarkEnd w:id="1"/>
          </w:p>
          <w:p w:rsidR="00094F8C" w:rsidRPr="006876FD" w:rsidRDefault="00094F8C" w:rsidP="00094F8C">
            <w:pPr>
              <w:rPr>
                <w:rFonts w:ascii="Times New Roman" w:hAnsi="Times New Roman" w:cs="Times New Roman"/>
              </w:rPr>
            </w:pPr>
          </w:p>
          <w:p w:rsidR="00094F8C" w:rsidRPr="006876FD" w:rsidRDefault="00094F8C" w:rsidP="00094F8C">
            <w:pPr>
              <w:rPr>
                <w:rFonts w:ascii="Times New Roman" w:hAnsi="Times New Roman" w:cs="Times New Roman"/>
              </w:rPr>
            </w:pPr>
            <w:r w:rsidRPr="006876FD">
              <w:rPr>
                <w:rFonts w:ascii="Times New Roman" w:hAnsi="Times New Roman" w:cs="Times New Roman"/>
              </w:rPr>
              <w:t>Zalicz</w:t>
            </w:r>
            <w:r>
              <w:rPr>
                <w:rFonts w:ascii="Times New Roman" w:hAnsi="Times New Roman" w:cs="Times New Roman"/>
              </w:rPr>
              <w:t>enie: test jednokrotnego wyboru</w:t>
            </w:r>
          </w:p>
          <w:p w:rsidR="00094F8C" w:rsidRPr="00094F8C" w:rsidRDefault="00094F8C" w:rsidP="0009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Zaliczenie:</w:t>
            </w:r>
            <w:r w:rsidRPr="00687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&gt;</w:t>
            </w:r>
            <w:r w:rsidRPr="006876FD">
              <w:rPr>
                <w:rFonts w:ascii="Times New Roman" w:hAnsi="Times New Roman" w:cs="Times New Roman"/>
              </w:rPr>
              <w:t xml:space="preserve">60 % poprawnych odpowiedzi. </w:t>
            </w:r>
          </w:p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094F8C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8C" w:rsidRDefault="00094F8C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094F8C" w:rsidRDefault="00094F8C" w:rsidP="00094F8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094F8C" w:rsidRDefault="00094F8C" w:rsidP="00094F8C"/>
    <w:p w:rsidR="00094F8C" w:rsidRDefault="00094F8C" w:rsidP="00094F8C"/>
    <w:p w:rsidR="00094F8C" w:rsidRDefault="00094F8C" w:rsidP="00094F8C"/>
    <w:p w:rsidR="00094F8C" w:rsidRDefault="00094F8C" w:rsidP="00094F8C"/>
    <w:p w:rsidR="00094F8C" w:rsidRDefault="00094F8C" w:rsidP="00094F8C"/>
    <w:p w:rsidR="00DB15BB" w:rsidRDefault="00DB15BB"/>
    <w:sectPr w:rsidR="00DB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8C"/>
    <w:rsid w:val="00094F8C"/>
    <w:rsid w:val="00D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1</cp:revision>
  <dcterms:created xsi:type="dcterms:W3CDTF">2021-02-23T11:55:00Z</dcterms:created>
  <dcterms:modified xsi:type="dcterms:W3CDTF">2021-02-23T11:58:00Z</dcterms:modified>
</cp:coreProperties>
</file>