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122D" w14:textId="7AC3287A" w:rsidR="00EC17C5" w:rsidRPr="00197A24" w:rsidRDefault="00EC17C5" w:rsidP="00E80D11"/>
    <w:p w14:paraId="34DE34D8" w14:textId="77777777" w:rsidR="00873376" w:rsidRPr="00197A24" w:rsidRDefault="00873376" w:rsidP="00E80D11">
      <w:pPr>
        <w:pStyle w:val="Spistreci1"/>
      </w:pPr>
      <w:r w:rsidRPr="00197A24">
        <w:t>Spis treści</w:t>
      </w:r>
    </w:p>
    <w:p w14:paraId="4B9E1CE8" w14:textId="08183CD2" w:rsidR="002E1963" w:rsidRPr="00197A24" w:rsidRDefault="002E1963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r w:rsidRPr="00197A24">
        <w:rPr>
          <w:rStyle w:val="Hipercze"/>
          <w:b w:val="0"/>
          <w:i/>
          <w:iCs w:val="0"/>
          <w:noProof/>
        </w:rPr>
        <w:fldChar w:fldCharType="begin"/>
      </w:r>
      <w:r w:rsidRPr="00197A24">
        <w:rPr>
          <w:rStyle w:val="Hipercze"/>
          <w:b w:val="0"/>
          <w:i/>
          <w:iCs w:val="0"/>
          <w:noProof/>
        </w:rPr>
        <w:instrText xml:space="preserve"> TOC \o "1-2" \h \z \u </w:instrText>
      </w:r>
      <w:r w:rsidRPr="00197A24">
        <w:rPr>
          <w:rStyle w:val="Hipercze"/>
          <w:b w:val="0"/>
          <w:i/>
          <w:iCs w:val="0"/>
          <w:noProof/>
        </w:rPr>
        <w:fldChar w:fldCharType="separate"/>
      </w:r>
      <w:hyperlink w:anchor="_Toc4418963" w:history="1">
        <w:r w:rsidRPr="00197A24">
          <w:rPr>
            <w:rStyle w:val="Hipercze"/>
            <w:noProof/>
          </w:rPr>
          <w:t>Efekty uczenia się zakładane dla ocenianego kierunku,poziomu i profilu studiów</w:t>
        </w:r>
        <w:r w:rsidR="00607ED9">
          <w:rPr>
            <w:noProof/>
            <w:webHidden/>
          </w:rPr>
          <w:t xml:space="preserve"> - </w:t>
        </w:r>
        <w:r w:rsidR="00A817F7">
          <w:rPr>
            <w:noProof/>
            <w:webHidden/>
          </w:rPr>
          <w:t xml:space="preserve">załącznik </w:t>
        </w:r>
      </w:hyperlink>
      <w:r w:rsidR="00A817F7">
        <w:rPr>
          <w:noProof/>
        </w:rPr>
        <w:t>dodatkowy - wersja elektroniczna</w:t>
      </w:r>
    </w:p>
    <w:p w14:paraId="0BC7D357" w14:textId="0D9C7324" w:rsidR="002E1963" w:rsidRPr="00197A24" w:rsidRDefault="00291062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hyperlink w:anchor="_Toc4418964" w:history="1">
        <w:r w:rsidR="002E1963" w:rsidRPr="00197A24">
          <w:rPr>
            <w:rStyle w:val="Hipercze"/>
            <w:noProof/>
          </w:rPr>
          <w:t>Skład zespołu przygotowującego raport samooceny</w:t>
        </w:r>
        <w:r w:rsidR="002E1963" w:rsidRPr="00197A24">
          <w:rPr>
            <w:noProof/>
            <w:webHidden/>
          </w:rPr>
          <w:tab/>
        </w:r>
      </w:hyperlink>
      <w:r w:rsidR="00305932">
        <w:rPr>
          <w:noProof/>
        </w:rPr>
        <w:t>3</w:t>
      </w:r>
      <w:bookmarkStart w:id="0" w:name="_GoBack"/>
      <w:bookmarkEnd w:id="0"/>
    </w:p>
    <w:p w14:paraId="79E102C3" w14:textId="7ADA5E20" w:rsidR="002E1963" w:rsidRPr="00197A24" w:rsidRDefault="00291062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hyperlink w:anchor="_Toc4418966" w:history="1">
        <w:r w:rsidR="002E1963" w:rsidRPr="00197A24">
          <w:rPr>
            <w:rStyle w:val="Hipercze"/>
            <w:noProof/>
          </w:rPr>
          <w:t>Prezentacja uczelni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4</w:t>
        </w:r>
      </w:hyperlink>
    </w:p>
    <w:p w14:paraId="4833EF25" w14:textId="609CC66C" w:rsidR="002E1963" w:rsidRPr="00197A24" w:rsidRDefault="00291062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hyperlink w:anchor="_Toc4418967" w:history="1">
        <w:r w:rsidR="002E1963" w:rsidRPr="00197A24">
          <w:rPr>
            <w:rStyle w:val="Hipercze"/>
            <w:noProof/>
          </w:rPr>
          <w:t>Część I. Samoocena uczelni w zakresie spełniania szczegółowych kryteriów oceny programowej na kierunku studiów o profilu ogólnoakademickim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6</w:t>
        </w:r>
      </w:hyperlink>
    </w:p>
    <w:p w14:paraId="0B6A4579" w14:textId="16FB084B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68" w:history="1">
        <w:r w:rsidR="002E1963" w:rsidRPr="00197A24">
          <w:rPr>
            <w:rStyle w:val="Hipercze"/>
            <w:noProof/>
          </w:rPr>
          <w:t>Kryterium 1. Konstrukcja programu studiów: koncepcja, cele kształcenia i efekty uczenia się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6</w:t>
        </w:r>
      </w:hyperlink>
    </w:p>
    <w:p w14:paraId="06F7DD12" w14:textId="6F2F695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69" w:history="1">
        <w:r w:rsidR="002E1963" w:rsidRPr="00197A24">
          <w:rPr>
            <w:rStyle w:val="Hipercze"/>
            <w:noProof/>
          </w:rPr>
          <w:t>Kryterium 2. Realizacja programu studiów: treści programowe, harmonogram realizacji programu studiów oraz formy i organizacja zajęć, metody kształcenia, praktyki zawodowe, organizacja procesu nauczania i uczenia się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10</w:t>
        </w:r>
      </w:hyperlink>
    </w:p>
    <w:p w14:paraId="6DE8B229" w14:textId="76A5880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0" w:history="1">
        <w:r w:rsidR="002E1963" w:rsidRPr="00197A24">
          <w:rPr>
            <w:rStyle w:val="Hipercze"/>
            <w:noProof/>
          </w:rPr>
          <w:t>Kryterium 3. Przyjęcie na studia, weryfikacja osiągnięcia przez studentów efektów uczenia się, zaliczanie poszczególnych semestrów i lat oraz dyplomowanie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21</w:t>
        </w:r>
      </w:hyperlink>
    </w:p>
    <w:p w14:paraId="1307B8B2" w14:textId="01E0A76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1" w:history="1">
        <w:r w:rsidR="002E1963" w:rsidRPr="00197A24">
          <w:rPr>
            <w:rStyle w:val="Hipercze"/>
            <w:noProof/>
          </w:rPr>
          <w:t>Kryterium 4. Kompetencje, doświadczenie, kwalifikacje i liczebność kadry prowadzącej kształcenie oraz rozwój i doskonalenie kadry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30</w:t>
        </w:r>
      </w:hyperlink>
    </w:p>
    <w:p w14:paraId="2A454A6D" w14:textId="270E04F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2" w:history="1">
        <w:r w:rsidR="002E1963" w:rsidRPr="00197A24">
          <w:rPr>
            <w:rStyle w:val="Hipercze"/>
            <w:noProof/>
          </w:rPr>
          <w:t>Kryterium 5. Infrastruktura i zasoby edukacyjne wykorzystywane w realizacji programu studiów oraz ich doskonalenie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41</w:t>
        </w:r>
      </w:hyperlink>
    </w:p>
    <w:p w14:paraId="3F44EF32" w14:textId="23D374F8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3" w:history="1">
        <w:r w:rsidR="002E1963" w:rsidRPr="00197A24">
          <w:rPr>
            <w:rStyle w:val="Hipercze"/>
            <w:noProof/>
          </w:rPr>
          <w:t>Kryterium 6. Współpraca z otoczeniem społeczno-gospodarczym w konstruowaniu, realizacji i doskonaleniu programu studiów oraz jej wpływ na rozwój kierunku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52</w:t>
        </w:r>
      </w:hyperlink>
    </w:p>
    <w:p w14:paraId="52992276" w14:textId="7A25E9AA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4" w:history="1">
        <w:r w:rsidR="002E1963" w:rsidRPr="00197A24">
          <w:rPr>
            <w:rStyle w:val="Hipercze"/>
            <w:noProof/>
          </w:rPr>
          <w:t>Kryterium 7. Warunki i sposoby podnoszenia stopnia umiędzynarodowienia procesu kształcenia na kierunku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59</w:t>
        </w:r>
      </w:hyperlink>
    </w:p>
    <w:p w14:paraId="57CBE5C7" w14:textId="2690251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5" w:history="1">
        <w:r w:rsidR="002E1963" w:rsidRPr="00197A24">
          <w:rPr>
            <w:rStyle w:val="Hipercze"/>
            <w:noProof/>
          </w:rPr>
          <w:t>Kryterium 8. Wsparcie studentów w uczeniu się, rozwoju społecznym, naukowym lub zawodowym i wejściu na rynek pracy oraz rozwój i doskonalenie form wsparcia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62</w:t>
        </w:r>
      </w:hyperlink>
    </w:p>
    <w:p w14:paraId="443AE620" w14:textId="6B9B9583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6" w:history="1">
        <w:r w:rsidR="002E1963" w:rsidRPr="00197A24">
          <w:rPr>
            <w:rStyle w:val="Hipercze"/>
            <w:noProof/>
          </w:rPr>
          <w:t>Kryterium 9. Publiczny dostęp do informacji o programie studiów, warunkach jego realizacji i osiąganych rezultatach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72</w:t>
        </w:r>
      </w:hyperlink>
    </w:p>
    <w:p w14:paraId="229B2382" w14:textId="6ADB2838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77" w:history="1">
        <w:r w:rsidR="002E1963" w:rsidRPr="00197A24">
          <w:rPr>
            <w:rStyle w:val="Hipercze"/>
            <w:noProof/>
          </w:rPr>
          <w:t>Kryterium 10. Polityka jakości, projektowanie, zatwierdzanie, monitorowanie, przegląd i doskonalenie programu studiów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75</w:t>
        </w:r>
      </w:hyperlink>
    </w:p>
    <w:p w14:paraId="34ADE973" w14:textId="4822052A" w:rsidR="002E1963" w:rsidRPr="00197A24" w:rsidRDefault="00291062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hyperlink w:anchor="_Toc4418978" w:history="1">
        <w:r w:rsidR="002E1963" w:rsidRPr="00197A24">
          <w:rPr>
            <w:rStyle w:val="Hipercze"/>
            <w:noProof/>
          </w:rPr>
          <w:t>Część II.Perspektywy rozwoju kierunku studiów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77</w:t>
        </w:r>
      </w:hyperlink>
    </w:p>
    <w:p w14:paraId="0EE1B599" w14:textId="1FFF827D" w:rsidR="002E1963" w:rsidRPr="00197A24" w:rsidRDefault="00291062">
      <w:pPr>
        <w:pStyle w:val="Spistreci1"/>
        <w:tabs>
          <w:tab w:val="right" w:leader="underscore" w:pos="9060"/>
        </w:tabs>
        <w:rPr>
          <w:b w:val="0"/>
          <w:bCs w:val="0"/>
          <w:i/>
          <w:iCs w:val="0"/>
          <w:noProof/>
        </w:rPr>
      </w:pPr>
      <w:hyperlink w:anchor="_Toc4418979" w:history="1">
        <w:r w:rsidR="002E1963" w:rsidRPr="00197A24">
          <w:rPr>
            <w:rStyle w:val="Hipercze"/>
            <w:noProof/>
          </w:rPr>
          <w:t>Część III. Załączniki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79</w:t>
        </w:r>
      </w:hyperlink>
    </w:p>
    <w:p w14:paraId="040079BD" w14:textId="4A1BCBFE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80" w:history="1">
        <w:r w:rsidR="002E1963" w:rsidRPr="00197A24">
          <w:rPr>
            <w:rStyle w:val="Hipercze"/>
            <w:noProof/>
          </w:rPr>
          <w:t>Załącznik nr 1. Zestawienia dotyczące ocenianego kierunku studiów</w:t>
        </w:r>
        <w:r w:rsidR="002E1963" w:rsidRPr="00197A24">
          <w:rPr>
            <w:noProof/>
            <w:webHidden/>
          </w:rPr>
          <w:tab/>
        </w:r>
        <w:r w:rsidR="00A817F7">
          <w:rPr>
            <w:noProof/>
            <w:webHidden/>
          </w:rPr>
          <w:t>79</w:t>
        </w:r>
      </w:hyperlink>
    </w:p>
    <w:p w14:paraId="214B0242" w14:textId="3965DE89" w:rsidR="002E1963" w:rsidRPr="00197A24" w:rsidRDefault="00291062">
      <w:pPr>
        <w:pStyle w:val="Spistreci2"/>
        <w:tabs>
          <w:tab w:val="right" w:leader="underscore" w:pos="9060"/>
        </w:tabs>
        <w:rPr>
          <w:b/>
          <w:bCs w:val="0"/>
          <w:noProof/>
          <w:sz w:val="24"/>
          <w:szCs w:val="24"/>
        </w:rPr>
      </w:pPr>
      <w:hyperlink w:anchor="_Toc4418981" w:history="1">
        <w:r w:rsidR="002E1963" w:rsidRPr="00197A24">
          <w:rPr>
            <w:rStyle w:val="Hipercze"/>
            <w:noProof/>
          </w:rPr>
          <w:t>Załącznik nr 2. Wykaz materiałów uzupełniających</w:t>
        </w:r>
        <w:r w:rsidR="00607ED9">
          <w:rPr>
            <w:noProof/>
            <w:webHidden/>
          </w:rPr>
          <w:t xml:space="preserve">- </w:t>
        </w:r>
        <w:r w:rsidR="00A817F7">
          <w:rPr>
            <w:noProof/>
            <w:webHidden/>
          </w:rPr>
          <w:t>załączniki</w:t>
        </w:r>
      </w:hyperlink>
      <w:r w:rsidR="00A817F7">
        <w:rPr>
          <w:noProof/>
        </w:rPr>
        <w:t xml:space="preserve"> dodatkowe  do poszczególnych kryterów - wersja elektroniczna</w:t>
      </w:r>
    </w:p>
    <w:p w14:paraId="48916D44" w14:textId="19EED737" w:rsidR="002101EA" w:rsidRPr="00B857CE" w:rsidRDefault="002E1963" w:rsidP="00D679EB">
      <w:pPr>
        <w:pStyle w:val="Tekstpodstawowy"/>
      </w:pPr>
      <w:r w:rsidRPr="00197A24">
        <w:rPr>
          <w:rStyle w:val="Hipercze"/>
          <w:b/>
          <w:i/>
          <w:iCs/>
          <w:noProof/>
        </w:rPr>
        <w:fldChar w:fldCharType="end"/>
      </w:r>
    </w:p>
    <w:sectPr w:rsidR="002101EA" w:rsidRPr="00B857CE" w:rsidSect="008E4E4A">
      <w:footerReference w:type="even" r:id="rId11"/>
      <w:footerReference w:type="default" r:id="rId12"/>
      <w:pgSz w:w="11906" w:h="16838"/>
      <w:pgMar w:top="1418" w:right="1418" w:bottom="1418" w:left="1418" w:header="737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A0C8" w14:textId="77777777" w:rsidR="00291062" w:rsidRDefault="00291062" w:rsidP="00E80D11">
      <w:r>
        <w:separator/>
      </w:r>
    </w:p>
  </w:endnote>
  <w:endnote w:type="continuationSeparator" w:id="0">
    <w:p w14:paraId="1C5EFCE2" w14:textId="77777777" w:rsidR="00291062" w:rsidRDefault="00291062" w:rsidP="00E80D11">
      <w:r>
        <w:continuationSeparator/>
      </w:r>
    </w:p>
  </w:endnote>
  <w:endnote w:type="continuationNotice" w:id="1">
    <w:p w14:paraId="52F67D1D" w14:textId="77777777" w:rsidR="00291062" w:rsidRDefault="002910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7CC88" w14:textId="0BC33063" w:rsidR="00AC3FC9" w:rsidRDefault="00AC3FC9" w:rsidP="00E80D1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65C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42E6496" w14:textId="77777777" w:rsidR="00AC3FC9" w:rsidRDefault="00AC3FC9" w:rsidP="00E80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7" w:type="dxa"/>
      <w:tblLayout w:type="fixed"/>
      <w:tblCellMar>
        <w:top w:w="144" w:type="dxa"/>
        <w:left w:w="0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8662"/>
      <w:gridCol w:w="425"/>
    </w:tblGrid>
    <w:tr w:rsidR="00AC3FC9" w:rsidRPr="008E4E4A" w14:paraId="3DC60905" w14:textId="77777777" w:rsidTr="008E4E4A">
      <w:trPr>
        <w:trHeight w:val="170"/>
      </w:trPr>
      <w:tc>
        <w:tcPr>
          <w:tcW w:w="8662" w:type="dxa"/>
          <w:tcBorders>
            <w:top w:val="single" w:sz="18" w:space="0" w:color="233D81"/>
          </w:tcBorders>
          <w:shd w:val="clear" w:color="auto" w:fill="auto"/>
          <w:vAlign w:val="center"/>
        </w:tcPr>
        <w:p w14:paraId="549A10BF" w14:textId="3DF1A8F2" w:rsidR="00AC3FC9" w:rsidRDefault="00AC3FC9" w:rsidP="008E4E4A">
          <w:pPr>
            <w:pStyle w:val="PKA-przypisy"/>
            <w:spacing w:before="0" w:after="0" w:line="276" w:lineRule="auto"/>
            <w:jc w:val="left"/>
          </w:pPr>
          <w:r w:rsidRPr="00256066">
            <w:rPr>
              <w:b/>
              <w:color w:val="233D81"/>
            </w:rPr>
            <w:t xml:space="preserve">Profil </w:t>
          </w:r>
          <w:r w:rsidR="00F865CA">
            <w:rPr>
              <w:b/>
              <w:color w:val="233D81"/>
            </w:rPr>
            <w:t>o</w:t>
          </w:r>
          <w:r>
            <w:rPr>
              <w:b/>
              <w:color w:val="233D81"/>
            </w:rPr>
            <w:t xml:space="preserve">gólnoakademicki </w:t>
          </w:r>
          <w:r w:rsidRPr="00256066">
            <w:rPr>
              <w:color w:val="233D81"/>
            </w:rPr>
            <w:t xml:space="preserve">| </w:t>
          </w:r>
          <w:r>
            <w:rPr>
              <w:color w:val="233D81"/>
            </w:rPr>
            <w:t>Ocena programowa</w:t>
          </w:r>
          <w:r>
            <w:rPr>
              <w:b/>
              <w:color w:val="233D81"/>
            </w:rPr>
            <w:t xml:space="preserve"> </w:t>
          </w:r>
          <w:r w:rsidRPr="00256066">
            <w:rPr>
              <w:color w:val="233D81"/>
            </w:rPr>
            <w:t xml:space="preserve">| Raport </w:t>
          </w:r>
          <w:r w:rsidR="00F865CA">
            <w:rPr>
              <w:color w:val="233D81"/>
            </w:rPr>
            <w:t>s</w:t>
          </w:r>
          <w:r>
            <w:rPr>
              <w:color w:val="233D81"/>
            </w:rPr>
            <w:t xml:space="preserve">amooceny </w:t>
          </w:r>
          <w:r w:rsidRPr="00256066">
            <w:rPr>
              <w:color w:val="233D81"/>
            </w:rPr>
            <w:t>|</w:t>
          </w:r>
          <w:r>
            <w:rPr>
              <w:color w:val="233D81"/>
            </w:rPr>
            <w:t xml:space="preserve"> pka.edu.pl</w:t>
          </w:r>
        </w:p>
      </w:tc>
      <w:tc>
        <w:tcPr>
          <w:tcW w:w="425" w:type="dxa"/>
          <w:tcBorders>
            <w:top w:val="single" w:sz="18" w:space="0" w:color="233D81"/>
          </w:tcBorders>
          <w:shd w:val="clear" w:color="auto" w:fill="auto"/>
          <w:vAlign w:val="center"/>
        </w:tcPr>
        <w:p w14:paraId="358155D1" w14:textId="7F53D31C" w:rsidR="00AC3FC9" w:rsidRPr="007F010E" w:rsidRDefault="00AC3FC9" w:rsidP="00DF0502">
          <w:pPr>
            <w:pStyle w:val="PKA-stopka"/>
            <w:spacing w:before="0"/>
            <w:rPr>
              <w:color w:val="808080"/>
              <w:szCs w:val="18"/>
            </w:rPr>
          </w:pPr>
          <w:r w:rsidRPr="003D4A31">
            <w:rPr>
              <w:color w:val="233D81"/>
              <w:szCs w:val="18"/>
            </w:rPr>
            <w:fldChar w:fldCharType="begin"/>
          </w:r>
          <w:r w:rsidRPr="003D4A31">
            <w:rPr>
              <w:color w:val="233D81"/>
              <w:szCs w:val="18"/>
            </w:rPr>
            <w:instrText>PAGE   \* MERGEFORMAT</w:instrText>
          </w:r>
          <w:r w:rsidRPr="003D4A31">
            <w:rPr>
              <w:color w:val="233D81"/>
              <w:szCs w:val="18"/>
            </w:rPr>
            <w:fldChar w:fldCharType="separate"/>
          </w:r>
          <w:r w:rsidR="000D4116">
            <w:rPr>
              <w:noProof/>
              <w:color w:val="233D81"/>
              <w:szCs w:val="18"/>
            </w:rPr>
            <w:t>21</w:t>
          </w:r>
          <w:r w:rsidRPr="003D4A31">
            <w:rPr>
              <w:color w:val="233D81"/>
              <w:szCs w:val="18"/>
            </w:rPr>
            <w:fldChar w:fldCharType="end"/>
          </w:r>
        </w:p>
      </w:tc>
    </w:tr>
  </w:tbl>
  <w:p w14:paraId="7154D357" w14:textId="77777777" w:rsidR="00AC3FC9" w:rsidRPr="007F010E" w:rsidRDefault="00AC3FC9" w:rsidP="007F0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167C7" w14:textId="77777777" w:rsidR="00291062" w:rsidRDefault="00291062" w:rsidP="00E80D11">
      <w:r>
        <w:separator/>
      </w:r>
    </w:p>
  </w:footnote>
  <w:footnote w:type="continuationSeparator" w:id="0">
    <w:p w14:paraId="2F9F8117" w14:textId="77777777" w:rsidR="00291062" w:rsidRDefault="00291062" w:rsidP="00E80D11">
      <w:r>
        <w:continuationSeparator/>
      </w:r>
    </w:p>
  </w:footnote>
  <w:footnote w:type="continuationNotice" w:id="1">
    <w:p w14:paraId="3CB94344" w14:textId="77777777" w:rsidR="00291062" w:rsidRDefault="002910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C83"/>
    <w:multiLevelType w:val="hybridMultilevel"/>
    <w:tmpl w:val="E6829C2E"/>
    <w:lvl w:ilvl="0" w:tplc="523C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BB2"/>
    <w:multiLevelType w:val="hybridMultilevel"/>
    <w:tmpl w:val="AB22C87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2EA01F0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8037F"/>
    <w:multiLevelType w:val="hybridMultilevel"/>
    <w:tmpl w:val="8E30305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F6C18"/>
    <w:multiLevelType w:val="hybridMultilevel"/>
    <w:tmpl w:val="F80CA5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8B488B"/>
    <w:multiLevelType w:val="hybridMultilevel"/>
    <w:tmpl w:val="38EAB4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D052F"/>
    <w:multiLevelType w:val="hybridMultilevel"/>
    <w:tmpl w:val="0420A856"/>
    <w:lvl w:ilvl="0" w:tplc="0415000F">
      <w:start w:val="1"/>
      <w:numFmt w:val="decimal"/>
      <w:lvlText w:val="%1."/>
      <w:lvlJc w:val="left"/>
      <w:pPr>
        <w:ind w:left="3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6" w15:restartNumberingAfterBreak="0">
    <w:nsid w:val="4A7F3921"/>
    <w:multiLevelType w:val="hybridMultilevel"/>
    <w:tmpl w:val="F80CA5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C1218EB"/>
    <w:multiLevelType w:val="hybridMultilevel"/>
    <w:tmpl w:val="21089004"/>
    <w:lvl w:ilvl="0" w:tplc="6CDC9F7E">
      <w:start w:val="1"/>
      <w:numFmt w:val="decimal"/>
      <w:pStyle w:val="kryteria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84C29D6"/>
    <w:multiLevelType w:val="hybridMultilevel"/>
    <w:tmpl w:val="FFAE7F40"/>
    <w:lvl w:ilvl="0" w:tplc="0415000F">
      <w:start w:val="1"/>
      <w:numFmt w:val="decimal"/>
      <w:lvlText w:val="%1."/>
      <w:lvlJc w:val="left"/>
      <w:pPr>
        <w:ind w:left="4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9" w15:restartNumberingAfterBreak="0">
    <w:nsid w:val="6AC60128"/>
    <w:multiLevelType w:val="hybridMultilevel"/>
    <w:tmpl w:val="0D0C06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531DA"/>
    <w:multiLevelType w:val="hybridMultilevel"/>
    <w:tmpl w:val="F80CA5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A6"/>
    <w:rsid w:val="00002595"/>
    <w:rsid w:val="00004690"/>
    <w:rsid w:val="000052B1"/>
    <w:rsid w:val="000106A1"/>
    <w:rsid w:val="0001441F"/>
    <w:rsid w:val="0001598B"/>
    <w:rsid w:val="0001640F"/>
    <w:rsid w:val="00016C95"/>
    <w:rsid w:val="00017952"/>
    <w:rsid w:val="00017D3F"/>
    <w:rsid w:val="00021A0A"/>
    <w:rsid w:val="00021D3A"/>
    <w:rsid w:val="0002242D"/>
    <w:rsid w:val="000233B2"/>
    <w:rsid w:val="000238D0"/>
    <w:rsid w:val="00024BBB"/>
    <w:rsid w:val="00024D18"/>
    <w:rsid w:val="00026212"/>
    <w:rsid w:val="00026228"/>
    <w:rsid w:val="00030542"/>
    <w:rsid w:val="00030C2A"/>
    <w:rsid w:val="00033CD3"/>
    <w:rsid w:val="00034538"/>
    <w:rsid w:val="00042CD5"/>
    <w:rsid w:val="0004508B"/>
    <w:rsid w:val="00051FE7"/>
    <w:rsid w:val="000544CB"/>
    <w:rsid w:val="0005600D"/>
    <w:rsid w:val="0005612E"/>
    <w:rsid w:val="0005784E"/>
    <w:rsid w:val="00057DEB"/>
    <w:rsid w:val="00060291"/>
    <w:rsid w:val="0006094C"/>
    <w:rsid w:val="00061EA2"/>
    <w:rsid w:val="00062890"/>
    <w:rsid w:val="00062CAC"/>
    <w:rsid w:val="00063CB3"/>
    <w:rsid w:val="000643A1"/>
    <w:rsid w:val="00064D4B"/>
    <w:rsid w:val="00066EF3"/>
    <w:rsid w:val="00070792"/>
    <w:rsid w:val="000732FA"/>
    <w:rsid w:val="00073F15"/>
    <w:rsid w:val="00074DE8"/>
    <w:rsid w:val="00074EF3"/>
    <w:rsid w:val="000758C3"/>
    <w:rsid w:val="0007598F"/>
    <w:rsid w:val="00076BAD"/>
    <w:rsid w:val="0007709F"/>
    <w:rsid w:val="000776B3"/>
    <w:rsid w:val="00077ED7"/>
    <w:rsid w:val="00081F4E"/>
    <w:rsid w:val="000835C0"/>
    <w:rsid w:val="000837A6"/>
    <w:rsid w:val="00085A3D"/>
    <w:rsid w:val="000867C6"/>
    <w:rsid w:val="0008680B"/>
    <w:rsid w:val="00087823"/>
    <w:rsid w:val="00090644"/>
    <w:rsid w:val="0009145F"/>
    <w:rsid w:val="000917FD"/>
    <w:rsid w:val="00092EDA"/>
    <w:rsid w:val="00093605"/>
    <w:rsid w:val="00093804"/>
    <w:rsid w:val="00093D01"/>
    <w:rsid w:val="00095222"/>
    <w:rsid w:val="0009533C"/>
    <w:rsid w:val="00095D11"/>
    <w:rsid w:val="00095FDB"/>
    <w:rsid w:val="000A0A41"/>
    <w:rsid w:val="000A0EA3"/>
    <w:rsid w:val="000A1398"/>
    <w:rsid w:val="000A32DB"/>
    <w:rsid w:val="000A3D46"/>
    <w:rsid w:val="000A4FBD"/>
    <w:rsid w:val="000A5AD3"/>
    <w:rsid w:val="000A60A3"/>
    <w:rsid w:val="000A6840"/>
    <w:rsid w:val="000A7984"/>
    <w:rsid w:val="000B0E99"/>
    <w:rsid w:val="000B3262"/>
    <w:rsid w:val="000B3B14"/>
    <w:rsid w:val="000B48FE"/>
    <w:rsid w:val="000B5115"/>
    <w:rsid w:val="000B6694"/>
    <w:rsid w:val="000B6FD5"/>
    <w:rsid w:val="000B705C"/>
    <w:rsid w:val="000C1843"/>
    <w:rsid w:val="000C291C"/>
    <w:rsid w:val="000C2C48"/>
    <w:rsid w:val="000C5D1D"/>
    <w:rsid w:val="000D4116"/>
    <w:rsid w:val="000D5010"/>
    <w:rsid w:val="000D57AE"/>
    <w:rsid w:val="000D6557"/>
    <w:rsid w:val="000D700A"/>
    <w:rsid w:val="000D75F4"/>
    <w:rsid w:val="000D7A6A"/>
    <w:rsid w:val="000D7E9A"/>
    <w:rsid w:val="000F1F40"/>
    <w:rsid w:val="000F3C66"/>
    <w:rsid w:val="000F422F"/>
    <w:rsid w:val="000F5366"/>
    <w:rsid w:val="000F5474"/>
    <w:rsid w:val="000F7ED1"/>
    <w:rsid w:val="001028C2"/>
    <w:rsid w:val="00104D57"/>
    <w:rsid w:val="00105A84"/>
    <w:rsid w:val="00105D7C"/>
    <w:rsid w:val="00106621"/>
    <w:rsid w:val="00107B61"/>
    <w:rsid w:val="001111A9"/>
    <w:rsid w:val="00112F17"/>
    <w:rsid w:val="001163B3"/>
    <w:rsid w:val="0011661C"/>
    <w:rsid w:val="00125A42"/>
    <w:rsid w:val="00126AE5"/>
    <w:rsid w:val="00126EBD"/>
    <w:rsid w:val="001308BE"/>
    <w:rsid w:val="001328EA"/>
    <w:rsid w:val="00133017"/>
    <w:rsid w:val="00133488"/>
    <w:rsid w:val="00135C20"/>
    <w:rsid w:val="001360EF"/>
    <w:rsid w:val="001375BB"/>
    <w:rsid w:val="00140A31"/>
    <w:rsid w:val="00143A7A"/>
    <w:rsid w:val="0014422C"/>
    <w:rsid w:val="001459F0"/>
    <w:rsid w:val="00150A54"/>
    <w:rsid w:val="00150C7F"/>
    <w:rsid w:val="001513B1"/>
    <w:rsid w:val="0015283F"/>
    <w:rsid w:val="0015442E"/>
    <w:rsid w:val="00154D46"/>
    <w:rsid w:val="0015542D"/>
    <w:rsid w:val="001558F3"/>
    <w:rsid w:val="00157DE9"/>
    <w:rsid w:val="00162DA1"/>
    <w:rsid w:val="0017046C"/>
    <w:rsid w:val="00171FB2"/>
    <w:rsid w:val="00172328"/>
    <w:rsid w:val="00173FBB"/>
    <w:rsid w:val="001750A2"/>
    <w:rsid w:val="001774FD"/>
    <w:rsid w:val="0018013B"/>
    <w:rsid w:val="0018104A"/>
    <w:rsid w:val="00183E6D"/>
    <w:rsid w:val="00186952"/>
    <w:rsid w:val="00187661"/>
    <w:rsid w:val="0019244D"/>
    <w:rsid w:val="00192E2D"/>
    <w:rsid w:val="00194895"/>
    <w:rsid w:val="00195BAC"/>
    <w:rsid w:val="00195D0D"/>
    <w:rsid w:val="00196DC4"/>
    <w:rsid w:val="00197A24"/>
    <w:rsid w:val="001A0E1F"/>
    <w:rsid w:val="001A1346"/>
    <w:rsid w:val="001A1D40"/>
    <w:rsid w:val="001A27A6"/>
    <w:rsid w:val="001A3749"/>
    <w:rsid w:val="001A3CF3"/>
    <w:rsid w:val="001A4600"/>
    <w:rsid w:val="001A4D32"/>
    <w:rsid w:val="001A4EBA"/>
    <w:rsid w:val="001A506B"/>
    <w:rsid w:val="001A50CA"/>
    <w:rsid w:val="001A6D37"/>
    <w:rsid w:val="001B66FE"/>
    <w:rsid w:val="001C04FE"/>
    <w:rsid w:val="001C0705"/>
    <w:rsid w:val="001C1400"/>
    <w:rsid w:val="001C65A3"/>
    <w:rsid w:val="001C7AA3"/>
    <w:rsid w:val="001D009B"/>
    <w:rsid w:val="001D05CF"/>
    <w:rsid w:val="001D4B05"/>
    <w:rsid w:val="001D57EA"/>
    <w:rsid w:val="001D5876"/>
    <w:rsid w:val="001D76D0"/>
    <w:rsid w:val="001D7CD2"/>
    <w:rsid w:val="001E036A"/>
    <w:rsid w:val="001E1578"/>
    <w:rsid w:val="001E1EBD"/>
    <w:rsid w:val="001E5AE4"/>
    <w:rsid w:val="001E60A8"/>
    <w:rsid w:val="001F19DE"/>
    <w:rsid w:val="001F2B9B"/>
    <w:rsid w:val="001F2D18"/>
    <w:rsid w:val="001F2DD5"/>
    <w:rsid w:val="001F5A86"/>
    <w:rsid w:val="001F6A5D"/>
    <w:rsid w:val="00202F96"/>
    <w:rsid w:val="00206B45"/>
    <w:rsid w:val="00206B7F"/>
    <w:rsid w:val="00207B2D"/>
    <w:rsid w:val="002101EA"/>
    <w:rsid w:val="00211142"/>
    <w:rsid w:val="00211B41"/>
    <w:rsid w:val="00214AAB"/>
    <w:rsid w:val="00215CA7"/>
    <w:rsid w:val="00220CC7"/>
    <w:rsid w:val="002227F0"/>
    <w:rsid w:val="002230B9"/>
    <w:rsid w:val="00223527"/>
    <w:rsid w:val="002240F9"/>
    <w:rsid w:val="00224F67"/>
    <w:rsid w:val="002256C1"/>
    <w:rsid w:val="00225C32"/>
    <w:rsid w:val="00226E84"/>
    <w:rsid w:val="00227C02"/>
    <w:rsid w:val="0023041A"/>
    <w:rsid w:val="00232086"/>
    <w:rsid w:val="00232355"/>
    <w:rsid w:val="002355CB"/>
    <w:rsid w:val="0023589E"/>
    <w:rsid w:val="00237C58"/>
    <w:rsid w:val="0024062B"/>
    <w:rsid w:val="00240E7E"/>
    <w:rsid w:val="00242D16"/>
    <w:rsid w:val="00242DE9"/>
    <w:rsid w:val="00245842"/>
    <w:rsid w:val="00247707"/>
    <w:rsid w:val="00251EB3"/>
    <w:rsid w:val="00253BB7"/>
    <w:rsid w:val="00256F00"/>
    <w:rsid w:val="002572C4"/>
    <w:rsid w:val="00257799"/>
    <w:rsid w:val="0026018B"/>
    <w:rsid w:val="00260F54"/>
    <w:rsid w:val="00260F99"/>
    <w:rsid w:val="002637F9"/>
    <w:rsid w:val="00263A6E"/>
    <w:rsid w:val="002644F7"/>
    <w:rsid w:val="00266272"/>
    <w:rsid w:val="00266465"/>
    <w:rsid w:val="002679ED"/>
    <w:rsid w:val="00267D50"/>
    <w:rsid w:val="0027112A"/>
    <w:rsid w:val="002726EF"/>
    <w:rsid w:val="002744FF"/>
    <w:rsid w:val="00275BBC"/>
    <w:rsid w:val="00276074"/>
    <w:rsid w:val="00277B54"/>
    <w:rsid w:val="00277C9C"/>
    <w:rsid w:val="00282706"/>
    <w:rsid w:val="0028310C"/>
    <w:rsid w:val="00285C84"/>
    <w:rsid w:val="00285E0E"/>
    <w:rsid w:val="002865BC"/>
    <w:rsid w:val="002871BC"/>
    <w:rsid w:val="00287506"/>
    <w:rsid w:val="00287B9A"/>
    <w:rsid w:val="00291062"/>
    <w:rsid w:val="00291306"/>
    <w:rsid w:val="00292073"/>
    <w:rsid w:val="0029318F"/>
    <w:rsid w:val="002951FA"/>
    <w:rsid w:val="00296A3C"/>
    <w:rsid w:val="002A1A34"/>
    <w:rsid w:val="002A3AD0"/>
    <w:rsid w:val="002A3FFE"/>
    <w:rsid w:val="002A5CB2"/>
    <w:rsid w:val="002A5D04"/>
    <w:rsid w:val="002A5E39"/>
    <w:rsid w:val="002A756B"/>
    <w:rsid w:val="002A7CBA"/>
    <w:rsid w:val="002B3AAC"/>
    <w:rsid w:val="002B3C93"/>
    <w:rsid w:val="002B4289"/>
    <w:rsid w:val="002B7929"/>
    <w:rsid w:val="002C0415"/>
    <w:rsid w:val="002C2873"/>
    <w:rsid w:val="002C3CD1"/>
    <w:rsid w:val="002C44B1"/>
    <w:rsid w:val="002C48E8"/>
    <w:rsid w:val="002C5123"/>
    <w:rsid w:val="002C75F0"/>
    <w:rsid w:val="002C7B69"/>
    <w:rsid w:val="002D144A"/>
    <w:rsid w:val="002D3F71"/>
    <w:rsid w:val="002D5215"/>
    <w:rsid w:val="002D5C86"/>
    <w:rsid w:val="002D64AF"/>
    <w:rsid w:val="002D6596"/>
    <w:rsid w:val="002D7D91"/>
    <w:rsid w:val="002E1963"/>
    <w:rsid w:val="002E35AB"/>
    <w:rsid w:val="002E4AC8"/>
    <w:rsid w:val="002E5944"/>
    <w:rsid w:val="002E5CDB"/>
    <w:rsid w:val="002E74D5"/>
    <w:rsid w:val="002F0529"/>
    <w:rsid w:val="002F1531"/>
    <w:rsid w:val="002F308A"/>
    <w:rsid w:val="002F32BB"/>
    <w:rsid w:val="002F50AD"/>
    <w:rsid w:val="00300062"/>
    <w:rsid w:val="00300103"/>
    <w:rsid w:val="00301097"/>
    <w:rsid w:val="003024E5"/>
    <w:rsid w:val="00304592"/>
    <w:rsid w:val="00304BED"/>
    <w:rsid w:val="003057C5"/>
    <w:rsid w:val="00305932"/>
    <w:rsid w:val="0031310A"/>
    <w:rsid w:val="003143B2"/>
    <w:rsid w:val="0031569E"/>
    <w:rsid w:val="0032287E"/>
    <w:rsid w:val="00324FFA"/>
    <w:rsid w:val="00325FEC"/>
    <w:rsid w:val="00326F52"/>
    <w:rsid w:val="00330562"/>
    <w:rsid w:val="003306CD"/>
    <w:rsid w:val="00331A02"/>
    <w:rsid w:val="00332186"/>
    <w:rsid w:val="00334040"/>
    <w:rsid w:val="003349B1"/>
    <w:rsid w:val="00335AD5"/>
    <w:rsid w:val="00336E5F"/>
    <w:rsid w:val="003402AD"/>
    <w:rsid w:val="00342538"/>
    <w:rsid w:val="003443B4"/>
    <w:rsid w:val="00344B96"/>
    <w:rsid w:val="00345126"/>
    <w:rsid w:val="00345311"/>
    <w:rsid w:val="0034564B"/>
    <w:rsid w:val="00346BF7"/>
    <w:rsid w:val="00347199"/>
    <w:rsid w:val="003475F8"/>
    <w:rsid w:val="0035003B"/>
    <w:rsid w:val="003502F0"/>
    <w:rsid w:val="0035059B"/>
    <w:rsid w:val="00352A16"/>
    <w:rsid w:val="00356D24"/>
    <w:rsid w:val="003620AC"/>
    <w:rsid w:val="00366BDE"/>
    <w:rsid w:val="00372A96"/>
    <w:rsid w:val="00375C4B"/>
    <w:rsid w:val="00377A84"/>
    <w:rsid w:val="00377D4C"/>
    <w:rsid w:val="00383D0E"/>
    <w:rsid w:val="00384B2C"/>
    <w:rsid w:val="00385A01"/>
    <w:rsid w:val="00390438"/>
    <w:rsid w:val="00390474"/>
    <w:rsid w:val="00392A3A"/>
    <w:rsid w:val="003946AD"/>
    <w:rsid w:val="00394BB4"/>
    <w:rsid w:val="0039787F"/>
    <w:rsid w:val="003A1EBA"/>
    <w:rsid w:val="003A1F0B"/>
    <w:rsid w:val="003A47B0"/>
    <w:rsid w:val="003A6862"/>
    <w:rsid w:val="003A6B8F"/>
    <w:rsid w:val="003B05C0"/>
    <w:rsid w:val="003B1491"/>
    <w:rsid w:val="003B32E1"/>
    <w:rsid w:val="003B46F6"/>
    <w:rsid w:val="003B531E"/>
    <w:rsid w:val="003B541A"/>
    <w:rsid w:val="003B556F"/>
    <w:rsid w:val="003B7068"/>
    <w:rsid w:val="003B7106"/>
    <w:rsid w:val="003C2DDB"/>
    <w:rsid w:val="003C3299"/>
    <w:rsid w:val="003C6ED5"/>
    <w:rsid w:val="003C7044"/>
    <w:rsid w:val="003D1123"/>
    <w:rsid w:val="003D1998"/>
    <w:rsid w:val="003D2870"/>
    <w:rsid w:val="003D335D"/>
    <w:rsid w:val="003D40E4"/>
    <w:rsid w:val="003D610E"/>
    <w:rsid w:val="003D7857"/>
    <w:rsid w:val="003E2D46"/>
    <w:rsid w:val="003E49D8"/>
    <w:rsid w:val="003E5343"/>
    <w:rsid w:val="003E6487"/>
    <w:rsid w:val="003E7379"/>
    <w:rsid w:val="003F026D"/>
    <w:rsid w:val="003F0668"/>
    <w:rsid w:val="003F11E9"/>
    <w:rsid w:val="003F1246"/>
    <w:rsid w:val="003F236A"/>
    <w:rsid w:val="003F461F"/>
    <w:rsid w:val="003F55C1"/>
    <w:rsid w:val="003F7002"/>
    <w:rsid w:val="00404D00"/>
    <w:rsid w:val="004104A3"/>
    <w:rsid w:val="00411862"/>
    <w:rsid w:val="00412564"/>
    <w:rsid w:val="00414126"/>
    <w:rsid w:val="00414E34"/>
    <w:rsid w:val="00415931"/>
    <w:rsid w:val="00415E29"/>
    <w:rsid w:val="00417471"/>
    <w:rsid w:val="00417837"/>
    <w:rsid w:val="004242A0"/>
    <w:rsid w:val="004268AD"/>
    <w:rsid w:val="00427520"/>
    <w:rsid w:val="00430CB1"/>
    <w:rsid w:val="00431B18"/>
    <w:rsid w:val="0043279F"/>
    <w:rsid w:val="00433817"/>
    <w:rsid w:val="00434556"/>
    <w:rsid w:val="00437082"/>
    <w:rsid w:val="0043763B"/>
    <w:rsid w:val="004403EA"/>
    <w:rsid w:val="004408DE"/>
    <w:rsid w:val="00441103"/>
    <w:rsid w:val="00442403"/>
    <w:rsid w:val="004426EB"/>
    <w:rsid w:val="0044287A"/>
    <w:rsid w:val="00442D33"/>
    <w:rsid w:val="00445CAF"/>
    <w:rsid w:val="0044667E"/>
    <w:rsid w:val="00446777"/>
    <w:rsid w:val="004477C3"/>
    <w:rsid w:val="004533A4"/>
    <w:rsid w:val="00456B31"/>
    <w:rsid w:val="0045737C"/>
    <w:rsid w:val="004574C6"/>
    <w:rsid w:val="00457A59"/>
    <w:rsid w:val="0046074D"/>
    <w:rsid w:val="00460A47"/>
    <w:rsid w:val="0046219D"/>
    <w:rsid w:val="004621BB"/>
    <w:rsid w:val="004628E2"/>
    <w:rsid w:val="004638D3"/>
    <w:rsid w:val="00467E6F"/>
    <w:rsid w:val="00471E08"/>
    <w:rsid w:val="004720B0"/>
    <w:rsid w:val="00475EF0"/>
    <w:rsid w:val="004773A0"/>
    <w:rsid w:val="00484F5D"/>
    <w:rsid w:val="00493704"/>
    <w:rsid w:val="00494C85"/>
    <w:rsid w:val="004957BF"/>
    <w:rsid w:val="004971CE"/>
    <w:rsid w:val="004A3E32"/>
    <w:rsid w:val="004A4E15"/>
    <w:rsid w:val="004A4F04"/>
    <w:rsid w:val="004A6046"/>
    <w:rsid w:val="004A7E4D"/>
    <w:rsid w:val="004B261D"/>
    <w:rsid w:val="004B3275"/>
    <w:rsid w:val="004B3643"/>
    <w:rsid w:val="004B521C"/>
    <w:rsid w:val="004B59B5"/>
    <w:rsid w:val="004C041D"/>
    <w:rsid w:val="004C04A4"/>
    <w:rsid w:val="004C068F"/>
    <w:rsid w:val="004C0F5E"/>
    <w:rsid w:val="004C1A1B"/>
    <w:rsid w:val="004C242C"/>
    <w:rsid w:val="004C3203"/>
    <w:rsid w:val="004C4ABC"/>
    <w:rsid w:val="004C54A9"/>
    <w:rsid w:val="004C5AB1"/>
    <w:rsid w:val="004C6640"/>
    <w:rsid w:val="004C765F"/>
    <w:rsid w:val="004C779D"/>
    <w:rsid w:val="004D00F8"/>
    <w:rsid w:val="004D1276"/>
    <w:rsid w:val="004D153E"/>
    <w:rsid w:val="004D1AAE"/>
    <w:rsid w:val="004D4F45"/>
    <w:rsid w:val="004D622A"/>
    <w:rsid w:val="004D69A1"/>
    <w:rsid w:val="004D7A02"/>
    <w:rsid w:val="004E0695"/>
    <w:rsid w:val="004E1297"/>
    <w:rsid w:val="004E4CA5"/>
    <w:rsid w:val="004E67D2"/>
    <w:rsid w:val="004F190D"/>
    <w:rsid w:val="004F1BE9"/>
    <w:rsid w:val="004F2EBD"/>
    <w:rsid w:val="004F2FEE"/>
    <w:rsid w:val="004F3A5F"/>
    <w:rsid w:val="004F59F1"/>
    <w:rsid w:val="004F5DBF"/>
    <w:rsid w:val="004F621E"/>
    <w:rsid w:val="00500C98"/>
    <w:rsid w:val="00500E46"/>
    <w:rsid w:val="00502301"/>
    <w:rsid w:val="00502D48"/>
    <w:rsid w:val="00506368"/>
    <w:rsid w:val="00506911"/>
    <w:rsid w:val="00507A0E"/>
    <w:rsid w:val="005118D0"/>
    <w:rsid w:val="0051388C"/>
    <w:rsid w:val="005152FF"/>
    <w:rsid w:val="00516B64"/>
    <w:rsid w:val="00517AD9"/>
    <w:rsid w:val="00520EBD"/>
    <w:rsid w:val="00523069"/>
    <w:rsid w:val="0052368E"/>
    <w:rsid w:val="0052373C"/>
    <w:rsid w:val="00525927"/>
    <w:rsid w:val="00526C05"/>
    <w:rsid w:val="00527502"/>
    <w:rsid w:val="00530ACD"/>
    <w:rsid w:val="00530C69"/>
    <w:rsid w:val="00531999"/>
    <w:rsid w:val="00532845"/>
    <w:rsid w:val="005335BB"/>
    <w:rsid w:val="00533724"/>
    <w:rsid w:val="00537782"/>
    <w:rsid w:val="00540EA9"/>
    <w:rsid w:val="00542A2D"/>
    <w:rsid w:val="00542AC6"/>
    <w:rsid w:val="00542BD0"/>
    <w:rsid w:val="005432C9"/>
    <w:rsid w:val="00545B0E"/>
    <w:rsid w:val="00545FDA"/>
    <w:rsid w:val="005515AD"/>
    <w:rsid w:val="00551756"/>
    <w:rsid w:val="00553AEE"/>
    <w:rsid w:val="005546D6"/>
    <w:rsid w:val="0056342D"/>
    <w:rsid w:val="00564DDA"/>
    <w:rsid w:val="00570E4B"/>
    <w:rsid w:val="00571361"/>
    <w:rsid w:val="0057198F"/>
    <w:rsid w:val="00571D17"/>
    <w:rsid w:val="00571F36"/>
    <w:rsid w:val="0057213C"/>
    <w:rsid w:val="005723E2"/>
    <w:rsid w:val="00572A5E"/>
    <w:rsid w:val="005776FC"/>
    <w:rsid w:val="00580767"/>
    <w:rsid w:val="00580D67"/>
    <w:rsid w:val="0058307E"/>
    <w:rsid w:val="005838CC"/>
    <w:rsid w:val="00583DEF"/>
    <w:rsid w:val="00584E27"/>
    <w:rsid w:val="00585A88"/>
    <w:rsid w:val="005860A6"/>
    <w:rsid w:val="00592A15"/>
    <w:rsid w:val="005946A6"/>
    <w:rsid w:val="0059779B"/>
    <w:rsid w:val="005A069E"/>
    <w:rsid w:val="005A12F0"/>
    <w:rsid w:val="005A23C8"/>
    <w:rsid w:val="005A51ED"/>
    <w:rsid w:val="005A54A2"/>
    <w:rsid w:val="005A7559"/>
    <w:rsid w:val="005B1384"/>
    <w:rsid w:val="005B153A"/>
    <w:rsid w:val="005B1571"/>
    <w:rsid w:val="005B1E6C"/>
    <w:rsid w:val="005B24F4"/>
    <w:rsid w:val="005B2FA4"/>
    <w:rsid w:val="005B51AE"/>
    <w:rsid w:val="005C0360"/>
    <w:rsid w:val="005C0F75"/>
    <w:rsid w:val="005C1BC4"/>
    <w:rsid w:val="005C3846"/>
    <w:rsid w:val="005C54D0"/>
    <w:rsid w:val="005C79C0"/>
    <w:rsid w:val="005D1A43"/>
    <w:rsid w:val="005D3C7A"/>
    <w:rsid w:val="005D7260"/>
    <w:rsid w:val="005E12C3"/>
    <w:rsid w:val="005E23B9"/>
    <w:rsid w:val="005E2FFE"/>
    <w:rsid w:val="005E4AFF"/>
    <w:rsid w:val="005E4FAA"/>
    <w:rsid w:val="005E516C"/>
    <w:rsid w:val="005E6BBA"/>
    <w:rsid w:val="005F0AAC"/>
    <w:rsid w:val="005F2340"/>
    <w:rsid w:val="005F35C2"/>
    <w:rsid w:val="005F466D"/>
    <w:rsid w:val="005F570E"/>
    <w:rsid w:val="005F69C4"/>
    <w:rsid w:val="005F7921"/>
    <w:rsid w:val="00601612"/>
    <w:rsid w:val="00601E22"/>
    <w:rsid w:val="00603B14"/>
    <w:rsid w:val="00605F15"/>
    <w:rsid w:val="00607ED9"/>
    <w:rsid w:val="006131BB"/>
    <w:rsid w:val="00614F7A"/>
    <w:rsid w:val="00615203"/>
    <w:rsid w:val="0061669F"/>
    <w:rsid w:val="006206DA"/>
    <w:rsid w:val="00626397"/>
    <w:rsid w:val="00626FAE"/>
    <w:rsid w:val="00627206"/>
    <w:rsid w:val="00627581"/>
    <w:rsid w:val="00627F3C"/>
    <w:rsid w:val="006319B0"/>
    <w:rsid w:val="0063364A"/>
    <w:rsid w:val="00633BA3"/>
    <w:rsid w:val="006379A7"/>
    <w:rsid w:val="00637BE7"/>
    <w:rsid w:val="00641848"/>
    <w:rsid w:val="0064273D"/>
    <w:rsid w:val="00643066"/>
    <w:rsid w:val="00643B7E"/>
    <w:rsid w:val="00646F3A"/>
    <w:rsid w:val="00647A3B"/>
    <w:rsid w:val="00650D0F"/>
    <w:rsid w:val="006533D5"/>
    <w:rsid w:val="006534ED"/>
    <w:rsid w:val="00653B10"/>
    <w:rsid w:val="00654444"/>
    <w:rsid w:val="00654C74"/>
    <w:rsid w:val="00655296"/>
    <w:rsid w:val="00655FCD"/>
    <w:rsid w:val="00656694"/>
    <w:rsid w:val="00656DF7"/>
    <w:rsid w:val="006626B3"/>
    <w:rsid w:val="00662EE3"/>
    <w:rsid w:val="00665400"/>
    <w:rsid w:val="00665BAE"/>
    <w:rsid w:val="00666941"/>
    <w:rsid w:val="00670986"/>
    <w:rsid w:val="00670F35"/>
    <w:rsid w:val="006718F5"/>
    <w:rsid w:val="006727C7"/>
    <w:rsid w:val="00674808"/>
    <w:rsid w:val="00674824"/>
    <w:rsid w:val="00676701"/>
    <w:rsid w:val="00676E9B"/>
    <w:rsid w:val="00680F62"/>
    <w:rsid w:val="006845C0"/>
    <w:rsid w:val="00684E41"/>
    <w:rsid w:val="006866BF"/>
    <w:rsid w:val="00692382"/>
    <w:rsid w:val="00692539"/>
    <w:rsid w:val="0069474E"/>
    <w:rsid w:val="00694767"/>
    <w:rsid w:val="006A0EE4"/>
    <w:rsid w:val="006A1852"/>
    <w:rsid w:val="006A1ED8"/>
    <w:rsid w:val="006A3D05"/>
    <w:rsid w:val="006A4A5B"/>
    <w:rsid w:val="006A5220"/>
    <w:rsid w:val="006B08FA"/>
    <w:rsid w:val="006B1D65"/>
    <w:rsid w:val="006B50D2"/>
    <w:rsid w:val="006C0E57"/>
    <w:rsid w:val="006C736B"/>
    <w:rsid w:val="006C7A28"/>
    <w:rsid w:val="006D06E5"/>
    <w:rsid w:val="006D472E"/>
    <w:rsid w:val="006D572A"/>
    <w:rsid w:val="006D6B55"/>
    <w:rsid w:val="006E0858"/>
    <w:rsid w:val="006E0AAB"/>
    <w:rsid w:val="006E18C3"/>
    <w:rsid w:val="006E2CC0"/>
    <w:rsid w:val="006E36B9"/>
    <w:rsid w:val="006E4A7C"/>
    <w:rsid w:val="006E4B90"/>
    <w:rsid w:val="006E6B14"/>
    <w:rsid w:val="006E7DBE"/>
    <w:rsid w:val="006F029C"/>
    <w:rsid w:val="006F183A"/>
    <w:rsid w:val="006F425F"/>
    <w:rsid w:val="006F62CD"/>
    <w:rsid w:val="006F7154"/>
    <w:rsid w:val="00701643"/>
    <w:rsid w:val="0070265E"/>
    <w:rsid w:val="007032B2"/>
    <w:rsid w:val="00703BC6"/>
    <w:rsid w:val="00704DB8"/>
    <w:rsid w:val="007135EC"/>
    <w:rsid w:val="0071390D"/>
    <w:rsid w:val="00714E5E"/>
    <w:rsid w:val="00715C27"/>
    <w:rsid w:val="0071663F"/>
    <w:rsid w:val="00716C3A"/>
    <w:rsid w:val="00716E0E"/>
    <w:rsid w:val="00717BF0"/>
    <w:rsid w:val="007211AD"/>
    <w:rsid w:val="00722787"/>
    <w:rsid w:val="00722C98"/>
    <w:rsid w:val="007233D8"/>
    <w:rsid w:val="00723DB7"/>
    <w:rsid w:val="007266C7"/>
    <w:rsid w:val="00730F78"/>
    <w:rsid w:val="00731194"/>
    <w:rsid w:val="00732BE0"/>
    <w:rsid w:val="00734238"/>
    <w:rsid w:val="0073646A"/>
    <w:rsid w:val="00737F6C"/>
    <w:rsid w:val="007401BF"/>
    <w:rsid w:val="00744ADA"/>
    <w:rsid w:val="00745DE9"/>
    <w:rsid w:val="00746538"/>
    <w:rsid w:val="00750ABD"/>
    <w:rsid w:val="00752C1A"/>
    <w:rsid w:val="007530C9"/>
    <w:rsid w:val="007531DB"/>
    <w:rsid w:val="007545A2"/>
    <w:rsid w:val="007545CA"/>
    <w:rsid w:val="00756DB1"/>
    <w:rsid w:val="0075753A"/>
    <w:rsid w:val="0076010C"/>
    <w:rsid w:val="00760860"/>
    <w:rsid w:val="00760F63"/>
    <w:rsid w:val="007627DE"/>
    <w:rsid w:val="00763CD6"/>
    <w:rsid w:val="00765193"/>
    <w:rsid w:val="007709D5"/>
    <w:rsid w:val="0077157C"/>
    <w:rsid w:val="00772A83"/>
    <w:rsid w:val="00775EF4"/>
    <w:rsid w:val="007767D9"/>
    <w:rsid w:val="00777BD5"/>
    <w:rsid w:val="00780DE7"/>
    <w:rsid w:val="00782062"/>
    <w:rsid w:val="00784CBF"/>
    <w:rsid w:val="007916A0"/>
    <w:rsid w:val="00791B45"/>
    <w:rsid w:val="00792861"/>
    <w:rsid w:val="0079432F"/>
    <w:rsid w:val="00794ADF"/>
    <w:rsid w:val="00795C6B"/>
    <w:rsid w:val="0079752B"/>
    <w:rsid w:val="007978F4"/>
    <w:rsid w:val="007A0B71"/>
    <w:rsid w:val="007A2967"/>
    <w:rsid w:val="007A4BEA"/>
    <w:rsid w:val="007A6964"/>
    <w:rsid w:val="007B043A"/>
    <w:rsid w:val="007B094D"/>
    <w:rsid w:val="007B3410"/>
    <w:rsid w:val="007B497C"/>
    <w:rsid w:val="007B647A"/>
    <w:rsid w:val="007B6B8A"/>
    <w:rsid w:val="007B71B4"/>
    <w:rsid w:val="007B76D5"/>
    <w:rsid w:val="007C039B"/>
    <w:rsid w:val="007C18FF"/>
    <w:rsid w:val="007C28A7"/>
    <w:rsid w:val="007C3CC6"/>
    <w:rsid w:val="007C3D04"/>
    <w:rsid w:val="007C455E"/>
    <w:rsid w:val="007C4895"/>
    <w:rsid w:val="007C7218"/>
    <w:rsid w:val="007D2B43"/>
    <w:rsid w:val="007D3B8A"/>
    <w:rsid w:val="007D66BC"/>
    <w:rsid w:val="007E0119"/>
    <w:rsid w:val="007E1529"/>
    <w:rsid w:val="007E75F5"/>
    <w:rsid w:val="007E7ACC"/>
    <w:rsid w:val="007E7CCA"/>
    <w:rsid w:val="007F010E"/>
    <w:rsid w:val="007F0B24"/>
    <w:rsid w:val="007F0F82"/>
    <w:rsid w:val="007F1AE6"/>
    <w:rsid w:val="007F1F66"/>
    <w:rsid w:val="007F6899"/>
    <w:rsid w:val="007F70A8"/>
    <w:rsid w:val="007F752E"/>
    <w:rsid w:val="00802EC4"/>
    <w:rsid w:val="0080510B"/>
    <w:rsid w:val="008061ED"/>
    <w:rsid w:val="0081049C"/>
    <w:rsid w:val="008140A6"/>
    <w:rsid w:val="008143FD"/>
    <w:rsid w:val="00814732"/>
    <w:rsid w:val="00814A14"/>
    <w:rsid w:val="00814AED"/>
    <w:rsid w:val="00821E41"/>
    <w:rsid w:val="00823445"/>
    <w:rsid w:val="00826636"/>
    <w:rsid w:val="00830D18"/>
    <w:rsid w:val="00831997"/>
    <w:rsid w:val="00831FFF"/>
    <w:rsid w:val="0083372A"/>
    <w:rsid w:val="00833EC1"/>
    <w:rsid w:val="0083510F"/>
    <w:rsid w:val="00837E3D"/>
    <w:rsid w:val="008402AD"/>
    <w:rsid w:val="008419A0"/>
    <w:rsid w:val="0084424B"/>
    <w:rsid w:val="0084464B"/>
    <w:rsid w:val="0085123D"/>
    <w:rsid w:val="0085197A"/>
    <w:rsid w:val="00852DA1"/>
    <w:rsid w:val="008556B2"/>
    <w:rsid w:val="00856249"/>
    <w:rsid w:val="008572AC"/>
    <w:rsid w:val="008604A4"/>
    <w:rsid w:val="00862280"/>
    <w:rsid w:val="00864654"/>
    <w:rsid w:val="00864B47"/>
    <w:rsid w:val="0086667F"/>
    <w:rsid w:val="008670A1"/>
    <w:rsid w:val="00870293"/>
    <w:rsid w:val="00873376"/>
    <w:rsid w:val="00873FB5"/>
    <w:rsid w:val="0087706E"/>
    <w:rsid w:val="008807E3"/>
    <w:rsid w:val="00882D62"/>
    <w:rsid w:val="008902CF"/>
    <w:rsid w:val="00890A53"/>
    <w:rsid w:val="00891B6B"/>
    <w:rsid w:val="00893A67"/>
    <w:rsid w:val="00893B9E"/>
    <w:rsid w:val="00893D9B"/>
    <w:rsid w:val="008947B8"/>
    <w:rsid w:val="00894947"/>
    <w:rsid w:val="00895EA0"/>
    <w:rsid w:val="0089639C"/>
    <w:rsid w:val="008970FC"/>
    <w:rsid w:val="008A0DD7"/>
    <w:rsid w:val="008A14CB"/>
    <w:rsid w:val="008A234F"/>
    <w:rsid w:val="008A5860"/>
    <w:rsid w:val="008A78CE"/>
    <w:rsid w:val="008B0CF8"/>
    <w:rsid w:val="008B249E"/>
    <w:rsid w:val="008B3FAA"/>
    <w:rsid w:val="008C0858"/>
    <w:rsid w:val="008C140D"/>
    <w:rsid w:val="008C2890"/>
    <w:rsid w:val="008C2B9C"/>
    <w:rsid w:val="008C5679"/>
    <w:rsid w:val="008C64F6"/>
    <w:rsid w:val="008C66FC"/>
    <w:rsid w:val="008C760A"/>
    <w:rsid w:val="008D1BF6"/>
    <w:rsid w:val="008D3402"/>
    <w:rsid w:val="008D532B"/>
    <w:rsid w:val="008D60A1"/>
    <w:rsid w:val="008D6130"/>
    <w:rsid w:val="008D6CD8"/>
    <w:rsid w:val="008D78FE"/>
    <w:rsid w:val="008D7C55"/>
    <w:rsid w:val="008E0F17"/>
    <w:rsid w:val="008E4E4A"/>
    <w:rsid w:val="008E6658"/>
    <w:rsid w:val="008F382A"/>
    <w:rsid w:val="008F42EA"/>
    <w:rsid w:val="008F6528"/>
    <w:rsid w:val="008F6597"/>
    <w:rsid w:val="008F716D"/>
    <w:rsid w:val="008F71C2"/>
    <w:rsid w:val="008F7EC9"/>
    <w:rsid w:val="00900274"/>
    <w:rsid w:val="009011DD"/>
    <w:rsid w:val="009024EB"/>
    <w:rsid w:val="00902AA3"/>
    <w:rsid w:val="009050F5"/>
    <w:rsid w:val="00906EA6"/>
    <w:rsid w:val="00910DBE"/>
    <w:rsid w:val="00911634"/>
    <w:rsid w:val="00913C8E"/>
    <w:rsid w:val="0091442F"/>
    <w:rsid w:val="00914E6B"/>
    <w:rsid w:val="00915144"/>
    <w:rsid w:val="0091560F"/>
    <w:rsid w:val="00915DE0"/>
    <w:rsid w:val="00916C3D"/>
    <w:rsid w:val="00917126"/>
    <w:rsid w:val="009237A7"/>
    <w:rsid w:val="00925899"/>
    <w:rsid w:val="0092645D"/>
    <w:rsid w:val="00931EC0"/>
    <w:rsid w:val="00934E3A"/>
    <w:rsid w:val="00934FED"/>
    <w:rsid w:val="009367FE"/>
    <w:rsid w:val="00940579"/>
    <w:rsid w:val="009405B3"/>
    <w:rsid w:val="00941F59"/>
    <w:rsid w:val="00942DFF"/>
    <w:rsid w:val="0094477A"/>
    <w:rsid w:val="00944D34"/>
    <w:rsid w:val="00945AA9"/>
    <w:rsid w:val="00945C1B"/>
    <w:rsid w:val="00947536"/>
    <w:rsid w:val="0095007F"/>
    <w:rsid w:val="00950C93"/>
    <w:rsid w:val="00950EBD"/>
    <w:rsid w:val="00951D62"/>
    <w:rsid w:val="00953CBA"/>
    <w:rsid w:val="009543AF"/>
    <w:rsid w:val="00956CB1"/>
    <w:rsid w:val="009579DD"/>
    <w:rsid w:val="009627E0"/>
    <w:rsid w:val="00967D24"/>
    <w:rsid w:val="00974D1E"/>
    <w:rsid w:val="00976208"/>
    <w:rsid w:val="0098031F"/>
    <w:rsid w:val="00980DF4"/>
    <w:rsid w:val="009812AE"/>
    <w:rsid w:val="00982BC4"/>
    <w:rsid w:val="0098603A"/>
    <w:rsid w:val="00986132"/>
    <w:rsid w:val="009900D6"/>
    <w:rsid w:val="009907FA"/>
    <w:rsid w:val="00990868"/>
    <w:rsid w:val="009916E1"/>
    <w:rsid w:val="0099248D"/>
    <w:rsid w:val="009925FE"/>
    <w:rsid w:val="00992E23"/>
    <w:rsid w:val="00994353"/>
    <w:rsid w:val="009944F2"/>
    <w:rsid w:val="00995239"/>
    <w:rsid w:val="0099562F"/>
    <w:rsid w:val="00996411"/>
    <w:rsid w:val="0099783A"/>
    <w:rsid w:val="009A18E2"/>
    <w:rsid w:val="009A2B70"/>
    <w:rsid w:val="009A5012"/>
    <w:rsid w:val="009A7D97"/>
    <w:rsid w:val="009B0354"/>
    <w:rsid w:val="009B1A94"/>
    <w:rsid w:val="009B4DD9"/>
    <w:rsid w:val="009B5DE7"/>
    <w:rsid w:val="009B78E0"/>
    <w:rsid w:val="009B7C1C"/>
    <w:rsid w:val="009B7F9C"/>
    <w:rsid w:val="009C0377"/>
    <w:rsid w:val="009C0931"/>
    <w:rsid w:val="009C15F6"/>
    <w:rsid w:val="009C177E"/>
    <w:rsid w:val="009C1882"/>
    <w:rsid w:val="009C1C31"/>
    <w:rsid w:val="009C23C1"/>
    <w:rsid w:val="009C348A"/>
    <w:rsid w:val="009C40A4"/>
    <w:rsid w:val="009C4BDF"/>
    <w:rsid w:val="009C5FA9"/>
    <w:rsid w:val="009C66F6"/>
    <w:rsid w:val="009C72D1"/>
    <w:rsid w:val="009C72FA"/>
    <w:rsid w:val="009D1D8B"/>
    <w:rsid w:val="009D67E0"/>
    <w:rsid w:val="009D68C2"/>
    <w:rsid w:val="009E4E37"/>
    <w:rsid w:val="009E5B62"/>
    <w:rsid w:val="009E6523"/>
    <w:rsid w:val="009E6760"/>
    <w:rsid w:val="009E6BEE"/>
    <w:rsid w:val="009F01F5"/>
    <w:rsid w:val="009F1770"/>
    <w:rsid w:val="009F1A52"/>
    <w:rsid w:val="009F35A2"/>
    <w:rsid w:val="009F387A"/>
    <w:rsid w:val="009F66E8"/>
    <w:rsid w:val="009F7A18"/>
    <w:rsid w:val="00A02636"/>
    <w:rsid w:val="00A03DE4"/>
    <w:rsid w:val="00A03E25"/>
    <w:rsid w:val="00A04124"/>
    <w:rsid w:val="00A047F3"/>
    <w:rsid w:val="00A064F7"/>
    <w:rsid w:val="00A103C2"/>
    <w:rsid w:val="00A10826"/>
    <w:rsid w:val="00A150A7"/>
    <w:rsid w:val="00A209CB"/>
    <w:rsid w:val="00A20EEF"/>
    <w:rsid w:val="00A22877"/>
    <w:rsid w:val="00A243C3"/>
    <w:rsid w:val="00A24605"/>
    <w:rsid w:val="00A24F26"/>
    <w:rsid w:val="00A26CD1"/>
    <w:rsid w:val="00A2799C"/>
    <w:rsid w:val="00A27B5A"/>
    <w:rsid w:val="00A27C4B"/>
    <w:rsid w:val="00A3552A"/>
    <w:rsid w:val="00A4607C"/>
    <w:rsid w:val="00A474F8"/>
    <w:rsid w:val="00A479D2"/>
    <w:rsid w:val="00A47F79"/>
    <w:rsid w:val="00A5107D"/>
    <w:rsid w:val="00A51BED"/>
    <w:rsid w:val="00A520EC"/>
    <w:rsid w:val="00A541AD"/>
    <w:rsid w:val="00A55403"/>
    <w:rsid w:val="00A56423"/>
    <w:rsid w:val="00A56458"/>
    <w:rsid w:val="00A62FCE"/>
    <w:rsid w:val="00A64B3C"/>
    <w:rsid w:val="00A66D58"/>
    <w:rsid w:val="00A7363D"/>
    <w:rsid w:val="00A77A51"/>
    <w:rsid w:val="00A817F7"/>
    <w:rsid w:val="00A81BA0"/>
    <w:rsid w:val="00A831F3"/>
    <w:rsid w:val="00A854F9"/>
    <w:rsid w:val="00A870AD"/>
    <w:rsid w:val="00A87C79"/>
    <w:rsid w:val="00A90654"/>
    <w:rsid w:val="00A933DD"/>
    <w:rsid w:val="00A938BF"/>
    <w:rsid w:val="00A94C65"/>
    <w:rsid w:val="00A95888"/>
    <w:rsid w:val="00A95D86"/>
    <w:rsid w:val="00A95FBC"/>
    <w:rsid w:val="00A97F1F"/>
    <w:rsid w:val="00AA0C7A"/>
    <w:rsid w:val="00AA41B0"/>
    <w:rsid w:val="00AA50F6"/>
    <w:rsid w:val="00AA7344"/>
    <w:rsid w:val="00AB0252"/>
    <w:rsid w:val="00AB474B"/>
    <w:rsid w:val="00AB5724"/>
    <w:rsid w:val="00AC3A4B"/>
    <w:rsid w:val="00AC3FC9"/>
    <w:rsid w:val="00AC62DB"/>
    <w:rsid w:val="00AC7238"/>
    <w:rsid w:val="00AC7F21"/>
    <w:rsid w:val="00AD065D"/>
    <w:rsid w:val="00AD07BC"/>
    <w:rsid w:val="00AD182E"/>
    <w:rsid w:val="00AD29DC"/>
    <w:rsid w:val="00AD3765"/>
    <w:rsid w:val="00AD38C2"/>
    <w:rsid w:val="00AD3E98"/>
    <w:rsid w:val="00AD54FC"/>
    <w:rsid w:val="00AD712E"/>
    <w:rsid w:val="00AE32F2"/>
    <w:rsid w:val="00AE4459"/>
    <w:rsid w:val="00AE5ED0"/>
    <w:rsid w:val="00AE5F1B"/>
    <w:rsid w:val="00AF04E2"/>
    <w:rsid w:val="00AF1A37"/>
    <w:rsid w:val="00AF2C78"/>
    <w:rsid w:val="00AF2DA8"/>
    <w:rsid w:val="00AF52B0"/>
    <w:rsid w:val="00AF536D"/>
    <w:rsid w:val="00AF74DD"/>
    <w:rsid w:val="00B003C6"/>
    <w:rsid w:val="00B0248B"/>
    <w:rsid w:val="00B03222"/>
    <w:rsid w:val="00B0566F"/>
    <w:rsid w:val="00B06F72"/>
    <w:rsid w:val="00B07198"/>
    <w:rsid w:val="00B10698"/>
    <w:rsid w:val="00B11608"/>
    <w:rsid w:val="00B12070"/>
    <w:rsid w:val="00B121B6"/>
    <w:rsid w:val="00B1363D"/>
    <w:rsid w:val="00B13DD6"/>
    <w:rsid w:val="00B1594D"/>
    <w:rsid w:val="00B159FD"/>
    <w:rsid w:val="00B1697C"/>
    <w:rsid w:val="00B20DE8"/>
    <w:rsid w:val="00B22D6C"/>
    <w:rsid w:val="00B22DA6"/>
    <w:rsid w:val="00B22E83"/>
    <w:rsid w:val="00B272CC"/>
    <w:rsid w:val="00B273DF"/>
    <w:rsid w:val="00B27716"/>
    <w:rsid w:val="00B30C58"/>
    <w:rsid w:val="00B32485"/>
    <w:rsid w:val="00B336C1"/>
    <w:rsid w:val="00B34180"/>
    <w:rsid w:val="00B343A9"/>
    <w:rsid w:val="00B34ED7"/>
    <w:rsid w:val="00B3615C"/>
    <w:rsid w:val="00B361CD"/>
    <w:rsid w:val="00B37C60"/>
    <w:rsid w:val="00B41046"/>
    <w:rsid w:val="00B426A2"/>
    <w:rsid w:val="00B42C54"/>
    <w:rsid w:val="00B432AE"/>
    <w:rsid w:val="00B43563"/>
    <w:rsid w:val="00B44CE2"/>
    <w:rsid w:val="00B45BFE"/>
    <w:rsid w:val="00B45D8A"/>
    <w:rsid w:val="00B46065"/>
    <w:rsid w:val="00B50F7D"/>
    <w:rsid w:val="00B522B3"/>
    <w:rsid w:val="00B528F2"/>
    <w:rsid w:val="00B538B1"/>
    <w:rsid w:val="00B55F14"/>
    <w:rsid w:val="00B560D2"/>
    <w:rsid w:val="00B57BE8"/>
    <w:rsid w:val="00B60F04"/>
    <w:rsid w:val="00B61847"/>
    <w:rsid w:val="00B6366C"/>
    <w:rsid w:val="00B65EC0"/>
    <w:rsid w:val="00B66CE6"/>
    <w:rsid w:val="00B67135"/>
    <w:rsid w:val="00B7093B"/>
    <w:rsid w:val="00B71A31"/>
    <w:rsid w:val="00B723E7"/>
    <w:rsid w:val="00B7531D"/>
    <w:rsid w:val="00B76647"/>
    <w:rsid w:val="00B76FE2"/>
    <w:rsid w:val="00B81409"/>
    <w:rsid w:val="00B82655"/>
    <w:rsid w:val="00B85505"/>
    <w:rsid w:val="00B857CE"/>
    <w:rsid w:val="00B879ED"/>
    <w:rsid w:val="00B87A78"/>
    <w:rsid w:val="00B900D5"/>
    <w:rsid w:val="00B900F8"/>
    <w:rsid w:val="00B90C5E"/>
    <w:rsid w:val="00B934DE"/>
    <w:rsid w:val="00B945DE"/>
    <w:rsid w:val="00B94A90"/>
    <w:rsid w:val="00B9547E"/>
    <w:rsid w:val="00B95C8E"/>
    <w:rsid w:val="00B97449"/>
    <w:rsid w:val="00BA1CFA"/>
    <w:rsid w:val="00BA2753"/>
    <w:rsid w:val="00BA7138"/>
    <w:rsid w:val="00BA73F4"/>
    <w:rsid w:val="00BB0E5B"/>
    <w:rsid w:val="00BB0EE1"/>
    <w:rsid w:val="00BB0F7F"/>
    <w:rsid w:val="00BB2937"/>
    <w:rsid w:val="00BB5918"/>
    <w:rsid w:val="00BB6F1F"/>
    <w:rsid w:val="00BC00C3"/>
    <w:rsid w:val="00BC0D81"/>
    <w:rsid w:val="00BC1ACE"/>
    <w:rsid w:val="00BC23E3"/>
    <w:rsid w:val="00BC30C5"/>
    <w:rsid w:val="00BC4979"/>
    <w:rsid w:val="00BC6FA0"/>
    <w:rsid w:val="00BD4B4A"/>
    <w:rsid w:val="00BE0049"/>
    <w:rsid w:val="00BE09BA"/>
    <w:rsid w:val="00BE1A08"/>
    <w:rsid w:val="00BE21BC"/>
    <w:rsid w:val="00BE257B"/>
    <w:rsid w:val="00BE3E26"/>
    <w:rsid w:val="00BE488C"/>
    <w:rsid w:val="00BE57C9"/>
    <w:rsid w:val="00BE74A9"/>
    <w:rsid w:val="00BF0CB7"/>
    <w:rsid w:val="00BF1414"/>
    <w:rsid w:val="00BF361D"/>
    <w:rsid w:val="00BF5A4B"/>
    <w:rsid w:val="00BF7B5D"/>
    <w:rsid w:val="00BF7CCB"/>
    <w:rsid w:val="00C009DF"/>
    <w:rsid w:val="00C00B02"/>
    <w:rsid w:val="00C031FE"/>
    <w:rsid w:val="00C04755"/>
    <w:rsid w:val="00C054BA"/>
    <w:rsid w:val="00C06180"/>
    <w:rsid w:val="00C07369"/>
    <w:rsid w:val="00C07D20"/>
    <w:rsid w:val="00C07FE4"/>
    <w:rsid w:val="00C102C2"/>
    <w:rsid w:val="00C11988"/>
    <w:rsid w:val="00C133AB"/>
    <w:rsid w:val="00C1359F"/>
    <w:rsid w:val="00C13CE7"/>
    <w:rsid w:val="00C14924"/>
    <w:rsid w:val="00C155E3"/>
    <w:rsid w:val="00C1632E"/>
    <w:rsid w:val="00C173BB"/>
    <w:rsid w:val="00C22921"/>
    <w:rsid w:val="00C22E42"/>
    <w:rsid w:val="00C23EB6"/>
    <w:rsid w:val="00C2451D"/>
    <w:rsid w:val="00C24F90"/>
    <w:rsid w:val="00C2601D"/>
    <w:rsid w:val="00C26AC8"/>
    <w:rsid w:val="00C27390"/>
    <w:rsid w:val="00C278A1"/>
    <w:rsid w:val="00C300FE"/>
    <w:rsid w:val="00C3094A"/>
    <w:rsid w:val="00C30A6A"/>
    <w:rsid w:val="00C30D82"/>
    <w:rsid w:val="00C31AB8"/>
    <w:rsid w:val="00C332F8"/>
    <w:rsid w:val="00C35578"/>
    <w:rsid w:val="00C36B83"/>
    <w:rsid w:val="00C37304"/>
    <w:rsid w:val="00C37CF6"/>
    <w:rsid w:val="00C4148D"/>
    <w:rsid w:val="00C42069"/>
    <w:rsid w:val="00C42529"/>
    <w:rsid w:val="00C435CE"/>
    <w:rsid w:val="00C44208"/>
    <w:rsid w:val="00C44D4B"/>
    <w:rsid w:val="00C50069"/>
    <w:rsid w:val="00C5074E"/>
    <w:rsid w:val="00C51D0B"/>
    <w:rsid w:val="00C5231B"/>
    <w:rsid w:val="00C61987"/>
    <w:rsid w:val="00C624C9"/>
    <w:rsid w:val="00C62FC3"/>
    <w:rsid w:val="00C6377B"/>
    <w:rsid w:val="00C64A7E"/>
    <w:rsid w:val="00C66085"/>
    <w:rsid w:val="00C70B92"/>
    <w:rsid w:val="00C72865"/>
    <w:rsid w:val="00C72B18"/>
    <w:rsid w:val="00C75EDE"/>
    <w:rsid w:val="00C80040"/>
    <w:rsid w:val="00C801E6"/>
    <w:rsid w:val="00C80293"/>
    <w:rsid w:val="00C81579"/>
    <w:rsid w:val="00C8191C"/>
    <w:rsid w:val="00C84858"/>
    <w:rsid w:val="00C85B04"/>
    <w:rsid w:val="00C86F8F"/>
    <w:rsid w:val="00C87DCC"/>
    <w:rsid w:val="00C87F99"/>
    <w:rsid w:val="00C929FD"/>
    <w:rsid w:val="00C9597F"/>
    <w:rsid w:val="00C9718A"/>
    <w:rsid w:val="00C97652"/>
    <w:rsid w:val="00CA0363"/>
    <w:rsid w:val="00CA1FF7"/>
    <w:rsid w:val="00CA4D7F"/>
    <w:rsid w:val="00CA526C"/>
    <w:rsid w:val="00CA601F"/>
    <w:rsid w:val="00CB0DBE"/>
    <w:rsid w:val="00CB2CA2"/>
    <w:rsid w:val="00CB3556"/>
    <w:rsid w:val="00CB5512"/>
    <w:rsid w:val="00CB68F3"/>
    <w:rsid w:val="00CB6D75"/>
    <w:rsid w:val="00CB7CD3"/>
    <w:rsid w:val="00CC0975"/>
    <w:rsid w:val="00CC0FCF"/>
    <w:rsid w:val="00CC4EA7"/>
    <w:rsid w:val="00CD03E9"/>
    <w:rsid w:val="00CD39DF"/>
    <w:rsid w:val="00CD57FF"/>
    <w:rsid w:val="00CD701C"/>
    <w:rsid w:val="00CE15FC"/>
    <w:rsid w:val="00CE28E1"/>
    <w:rsid w:val="00CE3D0F"/>
    <w:rsid w:val="00CE3E3A"/>
    <w:rsid w:val="00CE5CA3"/>
    <w:rsid w:val="00CE7821"/>
    <w:rsid w:val="00CE7C23"/>
    <w:rsid w:val="00CF572E"/>
    <w:rsid w:val="00CF72A1"/>
    <w:rsid w:val="00CF739F"/>
    <w:rsid w:val="00CF7E12"/>
    <w:rsid w:val="00D01A67"/>
    <w:rsid w:val="00D01D05"/>
    <w:rsid w:val="00D0358E"/>
    <w:rsid w:val="00D10467"/>
    <w:rsid w:val="00D118DE"/>
    <w:rsid w:val="00D136EA"/>
    <w:rsid w:val="00D13DCD"/>
    <w:rsid w:val="00D14AB4"/>
    <w:rsid w:val="00D152F1"/>
    <w:rsid w:val="00D16EDD"/>
    <w:rsid w:val="00D17B1C"/>
    <w:rsid w:val="00D17BDE"/>
    <w:rsid w:val="00D20182"/>
    <w:rsid w:val="00D2434E"/>
    <w:rsid w:val="00D26A0A"/>
    <w:rsid w:val="00D2777D"/>
    <w:rsid w:val="00D2795E"/>
    <w:rsid w:val="00D30624"/>
    <w:rsid w:val="00D312A3"/>
    <w:rsid w:val="00D358E5"/>
    <w:rsid w:val="00D35D28"/>
    <w:rsid w:val="00D40CB1"/>
    <w:rsid w:val="00D41BF1"/>
    <w:rsid w:val="00D426B7"/>
    <w:rsid w:val="00D4686F"/>
    <w:rsid w:val="00D4776F"/>
    <w:rsid w:val="00D50389"/>
    <w:rsid w:val="00D54116"/>
    <w:rsid w:val="00D571A9"/>
    <w:rsid w:val="00D5796F"/>
    <w:rsid w:val="00D60380"/>
    <w:rsid w:val="00D626F3"/>
    <w:rsid w:val="00D62CAC"/>
    <w:rsid w:val="00D64407"/>
    <w:rsid w:val="00D64706"/>
    <w:rsid w:val="00D65DCC"/>
    <w:rsid w:val="00D67501"/>
    <w:rsid w:val="00D679EB"/>
    <w:rsid w:val="00D718C8"/>
    <w:rsid w:val="00D71CBD"/>
    <w:rsid w:val="00D720AE"/>
    <w:rsid w:val="00D744C7"/>
    <w:rsid w:val="00D82267"/>
    <w:rsid w:val="00D85C77"/>
    <w:rsid w:val="00D87047"/>
    <w:rsid w:val="00D91227"/>
    <w:rsid w:val="00D912F2"/>
    <w:rsid w:val="00D94843"/>
    <w:rsid w:val="00D95641"/>
    <w:rsid w:val="00D97FEF"/>
    <w:rsid w:val="00DA0D09"/>
    <w:rsid w:val="00DA1714"/>
    <w:rsid w:val="00DA359F"/>
    <w:rsid w:val="00DA4136"/>
    <w:rsid w:val="00DA4873"/>
    <w:rsid w:val="00DA49A0"/>
    <w:rsid w:val="00DA5B0D"/>
    <w:rsid w:val="00DB05D9"/>
    <w:rsid w:val="00DB0E70"/>
    <w:rsid w:val="00DB0E90"/>
    <w:rsid w:val="00DB2679"/>
    <w:rsid w:val="00DB2F54"/>
    <w:rsid w:val="00DB397A"/>
    <w:rsid w:val="00DB45C3"/>
    <w:rsid w:val="00DB47CD"/>
    <w:rsid w:val="00DB553A"/>
    <w:rsid w:val="00DB5B97"/>
    <w:rsid w:val="00DB74A3"/>
    <w:rsid w:val="00DB7ED6"/>
    <w:rsid w:val="00DC080D"/>
    <w:rsid w:val="00DC0EF1"/>
    <w:rsid w:val="00DC3171"/>
    <w:rsid w:val="00DC4168"/>
    <w:rsid w:val="00DC500A"/>
    <w:rsid w:val="00DC618A"/>
    <w:rsid w:val="00DD2337"/>
    <w:rsid w:val="00DD2395"/>
    <w:rsid w:val="00DD4CC1"/>
    <w:rsid w:val="00DD4E78"/>
    <w:rsid w:val="00DE01AA"/>
    <w:rsid w:val="00DE0407"/>
    <w:rsid w:val="00DE27AC"/>
    <w:rsid w:val="00DE31DC"/>
    <w:rsid w:val="00DE334A"/>
    <w:rsid w:val="00DE360E"/>
    <w:rsid w:val="00DE3710"/>
    <w:rsid w:val="00DE5282"/>
    <w:rsid w:val="00DE5D21"/>
    <w:rsid w:val="00DE60E7"/>
    <w:rsid w:val="00DE6F32"/>
    <w:rsid w:val="00DF0502"/>
    <w:rsid w:val="00DF1E5D"/>
    <w:rsid w:val="00E0313E"/>
    <w:rsid w:val="00E0314F"/>
    <w:rsid w:val="00E04A5B"/>
    <w:rsid w:val="00E10F54"/>
    <w:rsid w:val="00E11326"/>
    <w:rsid w:val="00E1172D"/>
    <w:rsid w:val="00E126BE"/>
    <w:rsid w:val="00E12B62"/>
    <w:rsid w:val="00E12CD3"/>
    <w:rsid w:val="00E12F76"/>
    <w:rsid w:val="00E14D1B"/>
    <w:rsid w:val="00E2040F"/>
    <w:rsid w:val="00E20DBC"/>
    <w:rsid w:val="00E21681"/>
    <w:rsid w:val="00E2195B"/>
    <w:rsid w:val="00E24104"/>
    <w:rsid w:val="00E25272"/>
    <w:rsid w:val="00E26C17"/>
    <w:rsid w:val="00E327D9"/>
    <w:rsid w:val="00E35580"/>
    <w:rsid w:val="00E41D2C"/>
    <w:rsid w:val="00E4284C"/>
    <w:rsid w:val="00E43A7D"/>
    <w:rsid w:val="00E44959"/>
    <w:rsid w:val="00E468AB"/>
    <w:rsid w:val="00E47B06"/>
    <w:rsid w:val="00E5027C"/>
    <w:rsid w:val="00E5041E"/>
    <w:rsid w:val="00E51A8E"/>
    <w:rsid w:val="00E53FEC"/>
    <w:rsid w:val="00E54FFC"/>
    <w:rsid w:val="00E55280"/>
    <w:rsid w:val="00E567E8"/>
    <w:rsid w:val="00E57E20"/>
    <w:rsid w:val="00E601F6"/>
    <w:rsid w:val="00E613B4"/>
    <w:rsid w:val="00E61CB3"/>
    <w:rsid w:val="00E631F7"/>
    <w:rsid w:val="00E641D1"/>
    <w:rsid w:val="00E649C1"/>
    <w:rsid w:val="00E659C6"/>
    <w:rsid w:val="00E66F03"/>
    <w:rsid w:val="00E66F21"/>
    <w:rsid w:val="00E66FB2"/>
    <w:rsid w:val="00E6767E"/>
    <w:rsid w:val="00E67B98"/>
    <w:rsid w:val="00E70FAA"/>
    <w:rsid w:val="00E73C4D"/>
    <w:rsid w:val="00E76DD5"/>
    <w:rsid w:val="00E80D11"/>
    <w:rsid w:val="00E811F5"/>
    <w:rsid w:val="00E81BD2"/>
    <w:rsid w:val="00E81EBD"/>
    <w:rsid w:val="00E826C5"/>
    <w:rsid w:val="00E83891"/>
    <w:rsid w:val="00E83982"/>
    <w:rsid w:val="00E842AF"/>
    <w:rsid w:val="00E852CD"/>
    <w:rsid w:val="00E85304"/>
    <w:rsid w:val="00E86DA0"/>
    <w:rsid w:val="00E87FF2"/>
    <w:rsid w:val="00E90146"/>
    <w:rsid w:val="00E935AD"/>
    <w:rsid w:val="00E93CE2"/>
    <w:rsid w:val="00E96B31"/>
    <w:rsid w:val="00E97426"/>
    <w:rsid w:val="00E97801"/>
    <w:rsid w:val="00EA30DF"/>
    <w:rsid w:val="00EA628C"/>
    <w:rsid w:val="00EA650E"/>
    <w:rsid w:val="00EA6559"/>
    <w:rsid w:val="00EA6860"/>
    <w:rsid w:val="00EA7790"/>
    <w:rsid w:val="00EA78E8"/>
    <w:rsid w:val="00EA7BFF"/>
    <w:rsid w:val="00EA7D04"/>
    <w:rsid w:val="00EA7D14"/>
    <w:rsid w:val="00EB19C0"/>
    <w:rsid w:val="00EB335E"/>
    <w:rsid w:val="00EB38C9"/>
    <w:rsid w:val="00EB3A5F"/>
    <w:rsid w:val="00EB532D"/>
    <w:rsid w:val="00EB5C72"/>
    <w:rsid w:val="00EB6689"/>
    <w:rsid w:val="00EB7416"/>
    <w:rsid w:val="00EC17C5"/>
    <w:rsid w:val="00EC1E76"/>
    <w:rsid w:val="00EC52F3"/>
    <w:rsid w:val="00EC5CBD"/>
    <w:rsid w:val="00EC64C8"/>
    <w:rsid w:val="00EC74E1"/>
    <w:rsid w:val="00ED37C5"/>
    <w:rsid w:val="00ED3B41"/>
    <w:rsid w:val="00ED591B"/>
    <w:rsid w:val="00ED6051"/>
    <w:rsid w:val="00ED666B"/>
    <w:rsid w:val="00ED690E"/>
    <w:rsid w:val="00EE1D07"/>
    <w:rsid w:val="00EE57BE"/>
    <w:rsid w:val="00EE63F0"/>
    <w:rsid w:val="00EE6933"/>
    <w:rsid w:val="00EF1A40"/>
    <w:rsid w:val="00EF21CF"/>
    <w:rsid w:val="00EF28D5"/>
    <w:rsid w:val="00EF5CCC"/>
    <w:rsid w:val="00EF6D7B"/>
    <w:rsid w:val="00EF713F"/>
    <w:rsid w:val="00EF742B"/>
    <w:rsid w:val="00F001CA"/>
    <w:rsid w:val="00F00BF8"/>
    <w:rsid w:val="00F0115B"/>
    <w:rsid w:val="00F02372"/>
    <w:rsid w:val="00F02BBB"/>
    <w:rsid w:val="00F03E8E"/>
    <w:rsid w:val="00F0541B"/>
    <w:rsid w:val="00F06FB4"/>
    <w:rsid w:val="00F0792B"/>
    <w:rsid w:val="00F119EC"/>
    <w:rsid w:val="00F11E91"/>
    <w:rsid w:val="00F129D7"/>
    <w:rsid w:val="00F12A71"/>
    <w:rsid w:val="00F163C2"/>
    <w:rsid w:val="00F16566"/>
    <w:rsid w:val="00F17732"/>
    <w:rsid w:val="00F2002D"/>
    <w:rsid w:val="00F2041E"/>
    <w:rsid w:val="00F225F5"/>
    <w:rsid w:val="00F23054"/>
    <w:rsid w:val="00F23272"/>
    <w:rsid w:val="00F23DB2"/>
    <w:rsid w:val="00F24104"/>
    <w:rsid w:val="00F2428E"/>
    <w:rsid w:val="00F26EF1"/>
    <w:rsid w:val="00F3034A"/>
    <w:rsid w:val="00F30784"/>
    <w:rsid w:val="00F30C7F"/>
    <w:rsid w:val="00F3170C"/>
    <w:rsid w:val="00F31CB4"/>
    <w:rsid w:val="00F32864"/>
    <w:rsid w:val="00F33FDD"/>
    <w:rsid w:val="00F34998"/>
    <w:rsid w:val="00F35966"/>
    <w:rsid w:val="00F37D62"/>
    <w:rsid w:val="00F41D74"/>
    <w:rsid w:val="00F425CA"/>
    <w:rsid w:val="00F4772C"/>
    <w:rsid w:val="00F5232C"/>
    <w:rsid w:val="00F53A5B"/>
    <w:rsid w:val="00F60CFC"/>
    <w:rsid w:val="00F61216"/>
    <w:rsid w:val="00F61A9A"/>
    <w:rsid w:val="00F6244D"/>
    <w:rsid w:val="00F664D4"/>
    <w:rsid w:val="00F67398"/>
    <w:rsid w:val="00F73CCD"/>
    <w:rsid w:val="00F74EF5"/>
    <w:rsid w:val="00F75BCF"/>
    <w:rsid w:val="00F76601"/>
    <w:rsid w:val="00F807F8"/>
    <w:rsid w:val="00F80E76"/>
    <w:rsid w:val="00F80E92"/>
    <w:rsid w:val="00F827F3"/>
    <w:rsid w:val="00F82CCC"/>
    <w:rsid w:val="00F83AEB"/>
    <w:rsid w:val="00F865CA"/>
    <w:rsid w:val="00F86706"/>
    <w:rsid w:val="00F92B96"/>
    <w:rsid w:val="00F92C82"/>
    <w:rsid w:val="00F96B28"/>
    <w:rsid w:val="00FA04E5"/>
    <w:rsid w:val="00FA0FEC"/>
    <w:rsid w:val="00FA1990"/>
    <w:rsid w:val="00FA72FD"/>
    <w:rsid w:val="00FA7DEE"/>
    <w:rsid w:val="00FB082F"/>
    <w:rsid w:val="00FB7DD1"/>
    <w:rsid w:val="00FC050B"/>
    <w:rsid w:val="00FC1443"/>
    <w:rsid w:val="00FC4AA6"/>
    <w:rsid w:val="00FC4D9D"/>
    <w:rsid w:val="00FC5731"/>
    <w:rsid w:val="00FD19EF"/>
    <w:rsid w:val="00FD40CE"/>
    <w:rsid w:val="00FD45E7"/>
    <w:rsid w:val="00FD47FF"/>
    <w:rsid w:val="00FD673E"/>
    <w:rsid w:val="00FD74CC"/>
    <w:rsid w:val="00FD7AE7"/>
    <w:rsid w:val="00FE19FE"/>
    <w:rsid w:val="00FE1C41"/>
    <w:rsid w:val="00FE4127"/>
    <w:rsid w:val="00FE48B3"/>
    <w:rsid w:val="00FE4ACC"/>
    <w:rsid w:val="00FE4CD3"/>
    <w:rsid w:val="00FF13D8"/>
    <w:rsid w:val="00FF38D7"/>
    <w:rsid w:val="00FF3CB8"/>
    <w:rsid w:val="00FF5741"/>
    <w:rsid w:val="00FF5F19"/>
    <w:rsid w:val="00FF6562"/>
    <w:rsid w:val="0484027B"/>
    <w:rsid w:val="09D4C2DE"/>
    <w:rsid w:val="137DB0A7"/>
    <w:rsid w:val="15AF031C"/>
    <w:rsid w:val="24947F6B"/>
    <w:rsid w:val="3156FFFA"/>
    <w:rsid w:val="34898C6B"/>
    <w:rsid w:val="35FEDADB"/>
    <w:rsid w:val="52686E7B"/>
    <w:rsid w:val="587B4554"/>
    <w:rsid w:val="6C6397FB"/>
    <w:rsid w:val="73636D60"/>
    <w:rsid w:val="7B2B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51D80"/>
  <w15:chartTrackingRefBased/>
  <w15:docId w15:val="{C3CB01FF-C9CD-47E7-8308-25C9E11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80D11"/>
    <w:pPr>
      <w:spacing w:after="120"/>
      <w:jc w:val="both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1B"/>
    <w:pPr>
      <w:keepNext/>
      <w:spacing w:before="240" w:after="240"/>
      <w:outlineLvl w:val="0"/>
    </w:pPr>
    <w:rPr>
      <w:rFonts w:cs="Arial"/>
      <w:b/>
      <w:bCs/>
      <w:color w:val="233D81"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AEE"/>
    <w:pPr>
      <w:keepNext/>
      <w:keepLines/>
      <w:spacing w:before="120"/>
      <w:outlineLvl w:val="1"/>
    </w:pPr>
    <w:rPr>
      <w:b/>
      <w:color w:val="233D81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306CD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C1A1B"/>
    <w:rPr>
      <w:rFonts w:ascii="Calibri" w:hAnsi="Calibri" w:cs="Arial"/>
      <w:b/>
      <w:bCs/>
      <w:color w:val="233D81"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locked/>
    <w:rsid w:val="00553AEE"/>
    <w:rPr>
      <w:rFonts w:ascii="Calibri" w:hAnsi="Calibri"/>
      <w:b/>
      <w:color w:val="233D81"/>
      <w:sz w:val="22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385A0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5946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85A01"/>
    <w:rPr>
      <w:rFonts w:ascii="Calibri" w:hAnsi="Calibri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80D11"/>
    <w:pPr>
      <w:tabs>
        <w:tab w:val="center" w:pos="4536"/>
        <w:tab w:val="right" w:pos="9072"/>
      </w:tabs>
    </w:pPr>
    <w:rPr>
      <w:sz w:val="18"/>
    </w:rPr>
  </w:style>
  <w:style w:type="character" w:customStyle="1" w:styleId="StopkaZnak">
    <w:name w:val="Stopka Znak"/>
    <w:link w:val="Stopka"/>
    <w:uiPriority w:val="99"/>
    <w:locked/>
    <w:rsid w:val="00E80D11"/>
    <w:rPr>
      <w:rFonts w:ascii="Calibri" w:hAnsi="Calibri"/>
      <w:sz w:val="18"/>
    </w:rPr>
  </w:style>
  <w:style w:type="table" w:styleId="Tabela-Siatka">
    <w:name w:val="Table Grid"/>
    <w:basedOn w:val="Standardowy"/>
    <w:uiPriority w:val="39"/>
    <w:rsid w:val="0059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94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86F8F"/>
    <w:rPr>
      <w:rFonts w:ascii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44B1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3763B"/>
    <w:rPr>
      <w:rFonts w:ascii="Calibri" w:hAnsi="Calibri" w:cs="Times New Roman"/>
      <w:sz w:val="22"/>
    </w:rPr>
  </w:style>
  <w:style w:type="character" w:styleId="Odwoanieprzypisudolnego">
    <w:name w:val="footnote reference"/>
    <w:uiPriority w:val="99"/>
    <w:semiHidden/>
    <w:rsid w:val="002C44B1"/>
    <w:rPr>
      <w:rFonts w:ascii="Calibri" w:hAnsi="Calibri" w:cs="Times New Roman"/>
      <w:sz w:val="22"/>
      <w:vertAlign w:val="superscript"/>
    </w:rPr>
  </w:style>
  <w:style w:type="paragraph" w:styleId="NormalnyWeb">
    <w:name w:val="Normal (Web)"/>
    <w:basedOn w:val="Normalny"/>
    <w:rsid w:val="00E649C1"/>
    <w:pPr>
      <w:spacing w:before="100" w:beforeAutospacing="1" w:after="119"/>
    </w:pPr>
  </w:style>
  <w:style w:type="character" w:styleId="Odwoaniedokomentarza">
    <w:name w:val="annotation reference"/>
    <w:uiPriority w:val="99"/>
    <w:rsid w:val="00074DE8"/>
    <w:rPr>
      <w:rFonts w:ascii="Calibri" w:hAnsi="Calibri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4DE8"/>
  </w:style>
  <w:style w:type="character" w:customStyle="1" w:styleId="TekstkomentarzaZnak">
    <w:name w:val="Tekst komentarza Znak"/>
    <w:link w:val="Tekstkomentarza"/>
    <w:uiPriority w:val="99"/>
    <w:locked/>
    <w:rsid w:val="0043763B"/>
    <w:rPr>
      <w:rFonts w:ascii="Calibri" w:hAnsi="Calibri" w:cs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4D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85A01"/>
    <w:rPr>
      <w:rFonts w:ascii="Calibri" w:hAnsi="Calibri" w:cs="Times New Roman"/>
      <w:b/>
      <w:bCs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074D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85A01"/>
    <w:rPr>
      <w:rFonts w:ascii="Segoe UI" w:hAnsi="Segoe UI" w:cs="Segoe UI"/>
      <w:sz w:val="18"/>
      <w:szCs w:val="18"/>
    </w:rPr>
  </w:style>
  <w:style w:type="character" w:styleId="Numerstrony">
    <w:name w:val="page number"/>
    <w:uiPriority w:val="99"/>
    <w:rsid w:val="00074DE8"/>
    <w:rPr>
      <w:rFonts w:ascii="Calibri" w:hAnsi="Calibri" w:cs="Times New Roman"/>
      <w:sz w:val="22"/>
    </w:rPr>
  </w:style>
  <w:style w:type="paragraph" w:styleId="Tekstpodstawowy2">
    <w:name w:val="Body Text 2"/>
    <w:basedOn w:val="Normalny"/>
    <w:link w:val="Tekstpodstawowy2Znak"/>
    <w:uiPriority w:val="99"/>
    <w:rsid w:val="00E80D11"/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80D11"/>
    <w:rPr>
      <w:rFonts w:ascii="Calibri" w:hAnsi="Calibri"/>
      <w:sz w:val="22"/>
    </w:rPr>
  </w:style>
  <w:style w:type="paragraph" w:styleId="Akapitzlist">
    <w:name w:val="List Paragraph"/>
    <w:basedOn w:val="Normalny"/>
    <w:uiPriority w:val="34"/>
    <w:qFormat/>
    <w:rsid w:val="0043763B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styleId="Poprawka">
    <w:name w:val="Revision"/>
    <w:hidden/>
    <w:uiPriority w:val="99"/>
    <w:semiHidden/>
    <w:rsid w:val="003C2DDB"/>
  </w:style>
  <w:style w:type="paragraph" w:styleId="Tekstprzypisukocowego">
    <w:name w:val="endnote text"/>
    <w:basedOn w:val="Normalny"/>
    <w:link w:val="TekstprzypisukocowegoZnak"/>
    <w:uiPriority w:val="99"/>
    <w:rsid w:val="00E80D11"/>
    <w:rPr>
      <w:sz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80D11"/>
    <w:rPr>
      <w:rFonts w:ascii="Calibri" w:hAnsi="Calibri"/>
      <w:sz w:val="18"/>
    </w:rPr>
  </w:style>
  <w:style w:type="paragraph" w:styleId="Indeks1">
    <w:name w:val="index 1"/>
    <w:basedOn w:val="Normalny"/>
    <w:next w:val="Normalny"/>
    <w:autoRedefine/>
    <w:uiPriority w:val="99"/>
    <w:rsid w:val="001A4600"/>
    <w:pPr>
      <w:ind w:left="200" w:hanging="200"/>
    </w:pPr>
  </w:style>
  <w:style w:type="character" w:styleId="Odwoanieprzypisukocowego">
    <w:name w:val="endnote reference"/>
    <w:uiPriority w:val="99"/>
    <w:rsid w:val="001A4600"/>
    <w:rPr>
      <w:rFonts w:ascii="Calibri" w:hAnsi="Calibri" w:cs="Times New Roman"/>
      <w:sz w:val="22"/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1571"/>
    <w:pPr>
      <w:spacing w:after="200"/>
    </w:pPr>
    <w:rPr>
      <w:i/>
      <w:iCs/>
      <w:color w:val="44546A"/>
      <w:sz w:val="18"/>
      <w:szCs w:val="18"/>
    </w:rPr>
  </w:style>
  <w:style w:type="paragraph" w:styleId="Nagwekspisutreci">
    <w:name w:val="TOC Heading"/>
    <w:basedOn w:val="Tekstpodstawowy"/>
    <w:next w:val="Normalny"/>
    <w:uiPriority w:val="39"/>
    <w:unhideWhenUsed/>
    <w:qFormat/>
    <w:rsid w:val="00626397"/>
    <w:pPr>
      <w:keepLines/>
      <w:spacing w:line="259" w:lineRule="auto"/>
    </w:pPr>
    <w:rPr>
      <w:bCs/>
    </w:rPr>
  </w:style>
  <w:style w:type="paragraph" w:styleId="Spistreci1">
    <w:name w:val="toc 1"/>
    <w:basedOn w:val="Normalny"/>
    <w:next w:val="Tekstpodstawowy"/>
    <w:autoRedefine/>
    <w:uiPriority w:val="39"/>
    <w:unhideWhenUsed/>
    <w:rsid w:val="004C1A1B"/>
    <w:pPr>
      <w:spacing w:before="120" w:after="0"/>
      <w:jc w:val="left"/>
    </w:pPr>
    <w:rPr>
      <w:b/>
      <w:bCs/>
      <w:iCs/>
      <w:color w:val="233D81"/>
      <w:sz w:val="24"/>
    </w:rPr>
  </w:style>
  <w:style w:type="paragraph" w:styleId="Spistreci2">
    <w:name w:val="toc 2"/>
    <w:basedOn w:val="Tekstpodstawowy"/>
    <w:next w:val="Tekstpodstawowy"/>
    <w:autoRedefine/>
    <w:uiPriority w:val="39"/>
    <w:unhideWhenUsed/>
    <w:rsid w:val="002E1963"/>
    <w:pPr>
      <w:spacing w:before="120" w:after="0"/>
      <w:ind w:left="220"/>
      <w:jc w:val="left"/>
    </w:pPr>
    <w:rPr>
      <w:bCs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A7559"/>
    <w:pPr>
      <w:spacing w:after="0"/>
      <w:ind w:left="440"/>
      <w:jc w:val="left"/>
    </w:pPr>
    <w:rPr>
      <w:sz w:val="20"/>
      <w:szCs w:val="20"/>
    </w:rPr>
  </w:style>
  <w:style w:type="character" w:styleId="Hipercze">
    <w:name w:val="Hyperlink"/>
    <w:uiPriority w:val="99"/>
    <w:unhideWhenUsed/>
    <w:rsid w:val="001D7CD2"/>
    <w:rPr>
      <w:rFonts w:ascii="Calibri" w:hAnsi="Calibri" w:cs="Times New Roman"/>
      <w:color w:val="0563C1"/>
      <w:sz w:val="22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BC1ACE"/>
    <w:pPr>
      <w:spacing w:after="0"/>
      <w:ind w:left="660"/>
      <w:jc w:val="left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1D7CD2"/>
    <w:pPr>
      <w:spacing w:after="0"/>
      <w:ind w:left="880"/>
      <w:jc w:val="left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1D7CD2"/>
    <w:pPr>
      <w:spacing w:after="0"/>
      <w:ind w:left="1100"/>
      <w:jc w:val="left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1D7CD2"/>
    <w:pPr>
      <w:spacing w:after="0"/>
      <w:ind w:left="1320"/>
      <w:jc w:val="left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1D7CD2"/>
    <w:pPr>
      <w:spacing w:after="0"/>
      <w:ind w:left="1540"/>
      <w:jc w:val="left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1D7CD2"/>
    <w:pPr>
      <w:spacing w:after="0"/>
      <w:ind w:left="1760"/>
      <w:jc w:val="left"/>
    </w:pPr>
    <w:rPr>
      <w:sz w:val="20"/>
      <w:szCs w:val="20"/>
    </w:rPr>
  </w:style>
  <w:style w:type="character" w:styleId="Uwydatnienie">
    <w:name w:val="Emphasis"/>
    <w:uiPriority w:val="20"/>
    <w:qFormat/>
    <w:rsid w:val="00626397"/>
    <w:rPr>
      <w:rFonts w:ascii="Consolas" w:hAnsi="Consolas" w:cs="Times New Roman"/>
      <w:i/>
      <w:iCs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26397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626397"/>
    <w:rPr>
      <w:rFonts w:ascii="Consolas" w:hAnsi="Consolas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80D11"/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80D11"/>
    <w:rPr>
      <w:rFonts w:ascii="Calibri" w:hAnsi="Calibri"/>
      <w:sz w:val="22"/>
    </w:rPr>
  </w:style>
  <w:style w:type="character" w:customStyle="1" w:styleId="h1">
    <w:name w:val="h1"/>
    <w:rsid w:val="00916C3D"/>
    <w:rPr>
      <w:rFonts w:ascii="Calibri" w:hAnsi="Calibri" w:cs="Times New Roman"/>
      <w:sz w:val="22"/>
    </w:rPr>
  </w:style>
  <w:style w:type="paragraph" w:customStyle="1" w:styleId="zaacznik">
    <w:name w:val="załacznik"/>
    <w:basedOn w:val="Stopka"/>
    <w:qFormat/>
    <w:rsid w:val="004F2EBD"/>
    <w:pPr>
      <w:spacing w:before="40" w:after="0" w:line="276" w:lineRule="auto"/>
      <w:jc w:val="right"/>
    </w:pPr>
    <w:rPr>
      <w:sz w:val="22"/>
      <w:szCs w:val="20"/>
    </w:rPr>
  </w:style>
  <w:style w:type="paragraph" w:customStyle="1" w:styleId="PKA-STRONA1">
    <w:name w:val="PKA- STRONA 1"/>
    <w:basedOn w:val="Normalny"/>
    <w:qFormat/>
    <w:rsid w:val="00915144"/>
    <w:pPr>
      <w:spacing w:after="0"/>
      <w:ind w:left="2268"/>
    </w:pPr>
    <w:rPr>
      <w:rFonts w:cs="Arial"/>
      <w:b/>
      <w:bCs/>
      <w:color w:val="243C80"/>
      <w:sz w:val="52"/>
      <w:szCs w:val="52"/>
    </w:rPr>
  </w:style>
  <w:style w:type="paragraph" w:customStyle="1" w:styleId="kryteria">
    <w:name w:val="kryteria"/>
    <w:basedOn w:val="Tekstkomentarza"/>
    <w:qFormat/>
    <w:rsid w:val="006E0858"/>
    <w:pPr>
      <w:numPr>
        <w:numId w:val="5"/>
      </w:numPr>
    </w:pPr>
    <w:rPr>
      <w:i/>
    </w:rPr>
  </w:style>
  <w:style w:type="paragraph" w:customStyle="1" w:styleId="PKA-przypisy">
    <w:name w:val="PKA- przypisy"/>
    <w:basedOn w:val="Normalny"/>
    <w:next w:val="Normalny"/>
    <w:qFormat/>
    <w:rsid w:val="008E4E4A"/>
    <w:pPr>
      <w:tabs>
        <w:tab w:val="left" w:pos="708"/>
      </w:tabs>
      <w:spacing w:before="280" w:after="240" w:line="360" w:lineRule="auto"/>
    </w:pPr>
    <w:rPr>
      <w:rFonts w:cs="Arial"/>
      <w:sz w:val="18"/>
      <w:szCs w:val="16"/>
    </w:rPr>
  </w:style>
  <w:style w:type="paragraph" w:customStyle="1" w:styleId="PKA-stopka">
    <w:name w:val="PKA-stopka"/>
    <w:basedOn w:val="Normalny"/>
    <w:qFormat/>
    <w:rsid w:val="007F010E"/>
    <w:pPr>
      <w:tabs>
        <w:tab w:val="left" w:pos="708"/>
      </w:tabs>
      <w:spacing w:before="40" w:after="0" w:line="276" w:lineRule="auto"/>
      <w:jc w:val="center"/>
    </w:pPr>
    <w:rPr>
      <w:rFonts w:cs="Arial"/>
      <w:color w:val="243C80"/>
      <w:sz w:val="16"/>
      <w:szCs w:val="16"/>
    </w:rPr>
  </w:style>
  <w:style w:type="paragraph" w:customStyle="1" w:styleId="PKA-wyroznienia">
    <w:name w:val="PKA-wyroznienia"/>
    <w:basedOn w:val="Normalny"/>
    <w:rsid w:val="00E67B98"/>
    <w:pPr>
      <w:spacing w:before="240" w:after="240"/>
    </w:pPr>
    <w:rPr>
      <w:rFonts w:cs="Calibri"/>
      <w:b/>
      <w:szCs w:val="22"/>
    </w:rPr>
  </w:style>
  <w:style w:type="character" w:customStyle="1" w:styleId="cf01">
    <w:name w:val="cf01"/>
    <w:basedOn w:val="Domylnaczcionkaakapitu"/>
    <w:rsid w:val="0056342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6342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67930397BB5D4599FA69E74E70B2B7" ma:contentTypeVersion="16" ma:contentTypeDescription="Utwórz nowy dokument." ma:contentTypeScope="" ma:versionID="83a8db7eb74fb32695c0ffa199edcef1">
  <xsd:schema xmlns:xsd="http://www.w3.org/2001/XMLSchema" xmlns:xs="http://www.w3.org/2001/XMLSchema" xmlns:p="http://schemas.microsoft.com/office/2006/metadata/properties" xmlns:ns2="a9008faa-a67d-4dc0-bff2-42f834524f9b" xmlns:ns3="7af247ba-ef8a-468b-a17d-907c1bfc5c78" targetNamespace="http://schemas.microsoft.com/office/2006/metadata/properties" ma:root="true" ma:fieldsID="6787bb11a97d43619719111f90ea7190" ns2:_="" ns3:_="">
    <xsd:import namespace="a9008faa-a67d-4dc0-bff2-42f834524f9b"/>
    <xsd:import namespace="7af247ba-ef8a-468b-a17d-907c1bfc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faa-a67d-4dc0-bff2-42f834524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3884d8a-b7dc-45f0-a3af-cd62540a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247ba-ef8a-468b-a17d-907c1bfc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832cb5-d2f7-4b2e-8875-07fb1be8cb55}" ma:internalName="TaxCatchAll" ma:showField="CatchAllData" ma:web="7af247ba-ef8a-468b-a17d-907c1bfc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08faa-a67d-4dc0-bff2-42f834524f9b">
      <Terms xmlns="http://schemas.microsoft.com/office/infopath/2007/PartnerControls"/>
    </lcf76f155ced4ddcb4097134ff3c332f>
    <TaxCatchAll xmlns="7af247ba-ef8a-468b-a17d-907c1bfc5c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9FC1-A6CC-4D53-A1A5-6F7445B2C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08faa-a67d-4dc0-bff2-42f834524f9b"/>
    <ds:schemaRef ds:uri="7af247ba-ef8a-468b-a17d-907c1bfc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86CC6-D664-4818-BC90-1EFCC7F9F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D500-F9AA-468A-AA9C-943D8D9DDCA8}">
  <ds:schemaRefs>
    <ds:schemaRef ds:uri="http://schemas.microsoft.com/office/2006/metadata/properties"/>
    <ds:schemaRef ds:uri="http://schemas.microsoft.com/office/infopath/2007/PartnerControls"/>
    <ds:schemaRef ds:uri="a9008faa-a67d-4dc0-bff2-42f834524f9b"/>
    <ds:schemaRef ds:uri="7af247ba-ef8a-468b-a17d-907c1bfc5c78"/>
  </ds:schemaRefs>
</ds:datastoreItem>
</file>

<file path=customXml/itemProps4.xml><?xml version="1.0" encoding="utf-8"?>
<ds:datastoreItem xmlns:ds="http://schemas.openxmlformats.org/officeDocument/2006/customXml" ds:itemID="{7A1A753E-BA3E-48BD-AE62-4050C18C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wwrona</dc:creator>
  <cp:keywords/>
  <cp:lastModifiedBy>a.sobolewska@o365.cm.umk.pl</cp:lastModifiedBy>
  <cp:revision>5</cp:revision>
  <cp:lastPrinted>2024-04-04T13:47:00Z</cp:lastPrinted>
  <dcterms:created xsi:type="dcterms:W3CDTF">2024-04-04T13:29:00Z</dcterms:created>
  <dcterms:modified xsi:type="dcterms:W3CDTF">2024-04-04T13:48:00Z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0x0101005467930397BB5D4599FA69E74E70B2B7</vt:lpwstr>
  </property>
  <property fmtid="{D5CDD505-2E9C-101B-9397-08002B2CF9AE}" pid="3" name="MediaServiceImageTags">
    <vt:lpwstr/>
  </property>
</Properties>
</file>